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2443" w14:textId="4F290391" w:rsidR="007F5F62" w:rsidRPr="007F5F62" w:rsidRDefault="00F43593" w:rsidP="007F5F62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24"/>
          <w:szCs w:val="24"/>
        </w:rPr>
      </w:pPr>
      <w:r>
        <w:rPr>
          <w:rFonts w:eastAsiaTheme="majorEastAsia" w:cstheme="minorHAnsi"/>
          <w:b/>
          <w:spacing w:val="-10"/>
          <w:kern w:val="28"/>
          <w:sz w:val="24"/>
          <w:szCs w:val="24"/>
        </w:rPr>
        <w:t xml:space="preserve">Annex I Parties </w:t>
      </w:r>
    </w:p>
    <w:p w14:paraId="471EFE53" w14:textId="4C41F567" w:rsidR="007F5F62" w:rsidRPr="007F5F62" w:rsidRDefault="007F5F62" w:rsidP="007F5F62">
      <w:pPr>
        <w:jc w:val="center"/>
        <w:rPr>
          <w:rFonts w:eastAsia="Times New Roman" w:cstheme="minorHAnsi"/>
          <w:b/>
          <w:sz w:val="24"/>
          <w:szCs w:val="24"/>
        </w:rPr>
      </w:pPr>
      <w:r w:rsidRPr="007F5F62">
        <w:rPr>
          <w:rFonts w:eastAsiaTheme="majorEastAsia" w:cstheme="minorHAnsi"/>
          <w:b/>
          <w:spacing w:val="-10"/>
          <w:kern w:val="28"/>
          <w:sz w:val="24"/>
          <w:szCs w:val="24"/>
        </w:rPr>
        <w:t>Nominations to be transmitted for positions open for election or appointment in 202</w:t>
      </w:r>
      <w:r w:rsidR="00CC1DB2">
        <w:rPr>
          <w:rFonts w:eastAsiaTheme="majorEastAsia" w:cstheme="minorHAnsi"/>
          <w:b/>
          <w:spacing w:val="-10"/>
          <w:kern w:val="28"/>
          <w:sz w:val="24"/>
          <w:szCs w:val="24"/>
        </w:rPr>
        <w:t>4</w:t>
      </w:r>
    </w:p>
    <w:p w14:paraId="0B0F83C8" w14:textId="77777777" w:rsidR="007F5F62" w:rsidRPr="007F5F62" w:rsidRDefault="007F5F62" w:rsidP="007F5F62">
      <w:pPr>
        <w:jc w:val="center"/>
        <w:rPr>
          <w:rFonts w:eastAsia="Times New Roman" w:cstheme="minorHAnsi"/>
          <w:b/>
          <w:sz w:val="24"/>
          <w:szCs w:val="24"/>
        </w:rPr>
      </w:pPr>
      <w:r w:rsidRPr="007F5F62">
        <w:rPr>
          <w:rFonts w:eastAsia="Times New Roman" w:cstheme="minorHAnsi"/>
          <w:b/>
          <w:sz w:val="24"/>
          <w:szCs w:val="24"/>
        </w:rPr>
        <w:t xml:space="preserve">Table 1 </w:t>
      </w:r>
      <w:r w:rsidRPr="007F5F62">
        <w:rPr>
          <w:rFonts w:eastAsia="Times New Roman" w:cstheme="minorHAnsi"/>
          <w:b/>
          <w:sz w:val="24"/>
          <w:szCs w:val="24"/>
        </w:rPr>
        <w:br/>
        <w:t xml:space="preserve">Current member/alternate </w:t>
      </w:r>
      <w:r w:rsidRPr="007F5F62">
        <w:rPr>
          <w:rFonts w:eastAsia="Times New Roman" w:cstheme="minorHAnsi"/>
          <w:b/>
          <w:sz w:val="24"/>
          <w:szCs w:val="24"/>
          <w:u w:val="single"/>
        </w:rPr>
        <w:t xml:space="preserve">eligible </w:t>
      </w:r>
      <w:r w:rsidRPr="007F5F62">
        <w:rPr>
          <w:rFonts w:eastAsia="Times New Roman" w:cstheme="minorHAnsi"/>
          <w:b/>
          <w:sz w:val="24"/>
          <w:szCs w:val="24"/>
        </w:rPr>
        <w:t xml:space="preserve">for re-election/re-appointment </w:t>
      </w:r>
    </w:p>
    <w:p w14:paraId="6D3F4A06" w14:textId="6543F58A" w:rsidR="007F5F62" w:rsidRPr="007F5F62" w:rsidRDefault="007F5F62" w:rsidP="0053279C">
      <w:pPr>
        <w:spacing w:after="0" w:line="240" w:lineRule="auto"/>
        <w:contextualSpacing/>
        <w:jc w:val="center"/>
        <w:rPr>
          <w:rFonts w:eastAsiaTheme="majorEastAsia" w:cstheme="majorBidi"/>
          <w:spacing w:val="-10"/>
          <w:kern w:val="28"/>
        </w:rPr>
      </w:pPr>
      <w:r w:rsidRPr="007F5F62">
        <w:rPr>
          <w:rFonts w:eastAsiaTheme="majorEastAsia" w:cstheme="majorBidi"/>
          <w:spacing w:val="-10"/>
          <w:kern w:val="28"/>
        </w:rPr>
        <w:t xml:space="preserve">Version dated </w:t>
      </w:r>
      <w:r w:rsidR="003122A7">
        <w:rPr>
          <w:rFonts w:eastAsiaTheme="majorEastAsia" w:cstheme="majorBidi"/>
          <w:spacing w:val="-10"/>
          <w:kern w:val="28"/>
        </w:rPr>
        <w:t>1</w:t>
      </w:r>
      <w:r w:rsidR="008253C6">
        <w:rPr>
          <w:rFonts w:eastAsiaTheme="majorEastAsia" w:cstheme="majorBidi"/>
          <w:spacing w:val="-10"/>
          <w:kern w:val="28"/>
        </w:rPr>
        <w:t>7</w:t>
      </w:r>
      <w:r w:rsidR="003122A7">
        <w:rPr>
          <w:rFonts w:eastAsiaTheme="majorEastAsia" w:cstheme="majorBidi"/>
          <w:spacing w:val="-10"/>
          <w:kern w:val="28"/>
        </w:rPr>
        <w:t xml:space="preserve"> October</w:t>
      </w:r>
      <w:r w:rsidR="0053279C" w:rsidRPr="0053279C">
        <w:rPr>
          <w:rFonts w:eastAsiaTheme="majorEastAsia" w:cstheme="majorBidi"/>
          <w:spacing w:val="-10"/>
          <w:kern w:val="28"/>
        </w:rPr>
        <w:t xml:space="preserve"> </w:t>
      </w:r>
      <w:r w:rsidR="0064051F">
        <w:rPr>
          <w:rFonts w:eastAsiaTheme="majorEastAsia" w:cstheme="majorBidi"/>
          <w:spacing w:val="-10"/>
          <w:kern w:val="28"/>
        </w:rPr>
        <w:t>2024</w:t>
      </w:r>
      <w:r w:rsidRPr="007F5F62">
        <w:rPr>
          <w:rFonts w:eastAsiaTheme="majorEastAsia" w:cstheme="majorBidi"/>
          <w:spacing w:val="-10"/>
          <w:kern w:val="28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22"/>
        <w:gridCol w:w="3669"/>
        <w:gridCol w:w="3118"/>
      </w:tblGrid>
      <w:tr w:rsidR="004D351A" w:rsidRPr="007F5F62" w14:paraId="44AEBF48" w14:textId="77777777" w:rsidTr="003122A7">
        <w:trPr>
          <w:tblHeader/>
        </w:trPr>
        <w:tc>
          <w:tcPr>
            <w:tcW w:w="2422" w:type="dxa"/>
            <w:shd w:val="clear" w:color="auto" w:fill="9CC2E5" w:themeFill="accent5" w:themeFillTint="99"/>
          </w:tcPr>
          <w:p w14:paraId="3007B520" w14:textId="77777777" w:rsidR="004D351A" w:rsidRPr="007F5F62" w:rsidRDefault="004D351A" w:rsidP="007F5F62">
            <w:pPr>
              <w:jc w:val="center"/>
              <w:rPr>
                <w:b/>
              </w:rPr>
            </w:pPr>
            <w:r w:rsidRPr="007F5F62">
              <w:rPr>
                <w:b/>
              </w:rPr>
              <w:t>Name of Body</w:t>
            </w:r>
          </w:p>
        </w:tc>
        <w:tc>
          <w:tcPr>
            <w:tcW w:w="3669" w:type="dxa"/>
            <w:shd w:val="clear" w:color="auto" w:fill="9CC2E5" w:themeFill="accent5" w:themeFillTint="99"/>
          </w:tcPr>
          <w:p w14:paraId="32BC6AA9" w14:textId="28AEF9BB" w:rsidR="004D351A" w:rsidRPr="007F5F62" w:rsidRDefault="004D351A" w:rsidP="007F5F62">
            <w:pPr>
              <w:jc w:val="center"/>
              <w:rPr>
                <w:b/>
              </w:rPr>
            </w:pPr>
            <w:r w:rsidRPr="007F5F62">
              <w:rPr>
                <w:b/>
              </w:rPr>
              <w:t xml:space="preserve">Position open for election at </w:t>
            </w:r>
            <w:r w:rsidRPr="007F5F62">
              <w:rPr>
                <w:b/>
              </w:rPr>
              <w:br/>
              <w:t>COP 2</w:t>
            </w:r>
            <w:r w:rsidR="00CC1DB2">
              <w:rPr>
                <w:b/>
              </w:rPr>
              <w:t>9</w:t>
            </w:r>
            <w:r w:rsidRPr="007F5F62">
              <w:rPr>
                <w:b/>
              </w:rPr>
              <w:br/>
              <w:t>Current or previous member</w:t>
            </w:r>
          </w:p>
        </w:tc>
        <w:tc>
          <w:tcPr>
            <w:tcW w:w="3118" w:type="dxa"/>
            <w:shd w:val="clear" w:color="auto" w:fill="9CC2E5" w:themeFill="accent5" w:themeFillTint="99"/>
          </w:tcPr>
          <w:p w14:paraId="0154ADAA" w14:textId="3E0D8EBA" w:rsidR="004D351A" w:rsidRPr="007F5F62" w:rsidRDefault="004D351A" w:rsidP="007F5F62">
            <w:pPr>
              <w:jc w:val="center"/>
              <w:rPr>
                <w:b/>
              </w:rPr>
            </w:pPr>
            <w:r w:rsidRPr="007F5F62">
              <w:rPr>
                <w:b/>
              </w:rPr>
              <w:t>Member/alternate</w:t>
            </w:r>
          </w:p>
          <w:p w14:paraId="28970530" w14:textId="77777777" w:rsidR="004D351A" w:rsidRPr="007F5F62" w:rsidRDefault="004D351A" w:rsidP="007F5F62">
            <w:pPr>
              <w:jc w:val="center"/>
              <w:rPr>
                <w:b/>
              </w:rPr>
            </w:pPr>
            <w:r w:rsidRPr="007F5F62">
              <w:rPr>
                <w:b/>
              </w:rPr>
              <w:t>re-nominated by Chair/Coordinator (yes/no)?</w:t>
            </w:r>
          </w:p>
        </w:tc>
      </w:tr>
      <w:tr w:rsidR="00CC5DF6" w:rsidRPr="005B26C0" w14:paraId="1852A6BD" w14:textId="77777777" w:rsidTr="003122A7">
        <w:trPr>
          <w:trHeight w:val="953"/>
        </w:trPr>
        <w:tc>
          <w:tcPr>
            <w:tcW w:w="2422" w:type="dxa"/>
            <w:shd w:val="clear" w:color="auto" w:fill="auto"/>
            <w:vAlign w:val="center"/>
          </w:tcPr>
          <w:p w14:paraId="304A4F16" w14:textId="0F701BC4" w:rsidR="00CC5DF6" w:rsidRPr="005B26C0" w:rsidRDefault="002F6C32" w:rsidP="007F5F62">
            <w:pPr>
              <w:rPr>
                <w:rFonts w:cstheme="minorHAnsi"/>
                <w:b/>
              </w:rPr>
            </w:pPr>
            <w:r w:rsidRPr="005B26C0">
              <w:rPr>
                <w:rFonts w:cstheme="minorHAnsi"/>
                <w:b/>
              </w:rPr>
              <w:t>Adaptation Committee</w:t>
            </w: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33B9DAE5" w14:textId="77777777" w:rsidR="003471C4" w:rsidRPr="005B26C0" w:rsidRDefault="003471C4" w:rsidP="003471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B26C0">
              <w:rPr>
                <w:rFonts w:cstheme="minorHAnsi"/>
                <w:b/>
                <w:bCs/>
              </w:rPr>
              <w:t>Member:</w:t>
            </w:r>
          </w:p>
          <w:p w14:paraId="06856AA5" w14:textId="102C7843" w:rsidR="00054715" w:rsidRPr="005B26C0" w:rsidRDefault="003471C4" w:rsidP="0005471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B26C0">
              <w:rPr>
                <w:rFonts w:cstheme="minorHAnsi"/>
              </w:rPr>
              <w:t xml:space="preserve">Ms. Pallavi </w:t>
            </w:r>
            <w:proofErr w:type="spellStart"/>
            <w:r w:rsidRPr="005B26C0">
              <w:rPr>
                <w:rFonts w:cstheme="minorHAnsi"/>
              </w:rPr>
              <w:t>Sherikar</w:t>
            </w:r>
            <w:proofErr w:type="spellEnd"/>
          </w:p>
          <w:p w14:paraId="2DC8D23D" w14:textId="714BF1C9" w:rsidR="00CC5DF6" w:rsidRPr="005B26C0" w:rsidRDefault="003471C4" w:rsidP="003471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B26C0">
              <w:rPr>
                <w:rFonts w:cstheme="minorHAnsi"/>
              </w:rPr>
              <w:t>(United States of America)</w:t>
            </w:r>
          </w:p>
        </w:tc>
        <w:tc>
          <w:tcPr>
            <w:tcW w:w="3118" w:type="dxa"/>
            <w:shd w:val="clear" w:color="auto" w:fill="FFFFFF" w:themeFill="background1"/>
          </w:tcPr>
          <w:p w14:paraId="0C36406F" w14:textId="2580DA06" w:rsidR="00CC5DF6" w:rsidRPr="005B26C0" w:rsidRDefault="00CC5DF6" w:rsidP="009507C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22A7" w:rsidRPr="005B26C0" w14:paraId="06C4DC42" w14:textId="3550D7DC" w:rsidTr="003122A7">
        <w:trPr>
          <w:trHeight w:val="839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14:paraId="0B46795C" w14:textId="69D48051" w:rsidR="003122A7" w:rsidRPr="005B26C0" w:rsidRDefault="003122A7" w:rsidP="0053279C">
            <w:pPr>
              <w:rPr>
                <w:rFonts w:cstheme="minorHAnsi"/>
                <w:b/>
              </w:rPr>
            </w:pPr>
            <w:r w:rsidRPr="005B26C0">
              <w:rPr>
                <w:rFonts w:cstheme="minorHAnsi"/>
                <w:b/>
              </w:rPr>
              <w:t xml:space="preserve">Adaptation Fund Board 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0D45C13F" w14:textId="77777777" w:rsidR="003122A7" w:rsidRPr="005B26C0" w:rsidRDefault="003122A7" w:rsidP="005327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 w:themeColor="text1"/>
                <w:lang w:eastAsia="zh-CN"/>
              </w:rPr>
            </w:pPr>
            <w:r w:rsidRPr="005B26C0">
              <w:rPr>
                <w:rFonts w:eastAsiaTheme="minorEastAsia"/>
                <w:b/>
                <w:bCs/>
                <w:color w:val="000000" w:themeColor="text1"/>
                <w:lang w:eastAsia="zh-CN"/>
              </w:rPr>
              <w:t>Member:</w:t>
            </w:r>
          </w:p>
          <w:p w14:paraId="29AA6DEE" w14:textId="44B0662A" w:rsidR="003122A7" w:rsidRPr="005B26C0" w:rsidRDefault="003122A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B26C0">
              <w:rPr>
                <w:rFonts w:eastAsiaTheme="minorEastAsia"/>
                <w:color w:val="000000" w:themeColor="text1"/>
                <w:lang w:eastAsia="zh-CN"/>
              </w:rPr>
              <w:t xml:space="preserve">Nomination Pending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47FD16" w14:textId="3D9EB9AC" w:rsidR="003122A7" w:rsidRPr="005B26C0" w:rsidRDefault="003122A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22A7" w:rsidRPr="005B26C0" w14:paraId="0E6DF60D" w14:textId="77777777" w:rsidTr="003122A7">
        <w:trPr>
          <w:trHeight w:val="837"/>
        </w:trPr>
        <w:tc>
          <w:tcPr>
            <w:tcW w:w="2422" w:type="dxa"/>
            <w:vMerge/>
            <w:shd w:val="clear" w:color="auto" w:fill="auto"/>
            <w:vAlign w:val="center"/>
          </w:tcPr>
          <w:p w14:paraId="2F57CCFD" w14:textId="688E63CE" w:rsidR="003122A7" w:rsidRPr="005B26C0" w:rsidRDefault="003122A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6DA2CD59" w14:textId="77777777" w:rsidR="003122A7" w:rsidRPr="005B26C0" w:rsidRDefault="003122A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B26C0">
              <w:rPr>
                <w:rFonts w:cstheme="minorHAnsi"/>
                <w:b/>
                <w:bCs/>
              </w:rPr>
              <w:t xml:space="preserve">Alternate: </w:t>
            </w:r>
          </w:p>
          <w:p w14:paraId="565FC779" w14:textId="0DBBBC72" w:rsidR="003122A7" w:rsidRPr="005B26C0" w:rsidRDefault="003122A7" w:rsidP="003122A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B26C0">
              <w:rPr>
                <w:rFonts w:cstheme="minorHAnsi"/>
              </w:rPr>
              <w:t>Nomination Pending</w:t>
            </w:r>
          </w:p>
        </w:tc>
        <w:tc>
          <w:tcPr>
            <w:tcW w:w="3118" w:type="dxa"/>
            <w:shd w:val="clear" w:color="auto" w:fill="FFFFFF" w:themeFill="background1"/>
          </w:tcPr>
          <w:p w14:paraId="33744453" w14:textId="77777777" w:rsidR="003122A7" w:rsidRPr="005B26C0" w:rsidRDefault="003122A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22A7" w:rsidRPr="005B26C0" w14:paraId="3BE6A021" w14:textId="77777777" w:rsidTr="003122A7">
        <w:trPr>
          <w:trHeight w:val="836"/>
        </w:trPr>
        <w:tc>
          <w:tcPr>
            <w:tcW w:w="2422" w:type="dxa"/>
            <w:vMerge/>
            <w:shd w:val="clear" w:color="auto" w:fill="auto"/>
            <w:vAlign w:val="center"/>
          </w:tcPr>
          <w:p w14:paraId="416CD99D" w14:textId="77777777" w:rsidR="003122A7" w:rsidRPr="005B26C0" w:rsidRDefault="003122A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7E6E1E4B" w14:textId="77777777" w:rsidR="003122A7" w:rsidRPr="005B26C0" w:rsidRDefault="003122A7" w:rsidP="003122A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/>
                <w:iCs/>
                <w:color w:val="4472C4" w:themeColor="accent1"/>
                <w:lang w:eastAsia="zh-CN"/>
              </w:rPr>
            </w:pPr>
            <w:r w:rsidRPr="005B26C0">
              <w:rPr>
                <w:rFonts w:eastAsiaTheme="minorEastAsia"/>
                <w:b/>
                <w:bCs/>
                <w:i/>
                <w:iCs/>
                <w:color w:val="4472C4" w:themeColor="accent1"/>
                <w:lang w:eastAsia="zh-CN"/>
              </w:rPr>
              <w:t>Member:</w:t>
            </w:r>
          </w:p>
          <w:p w14:paraId="07E53C79" w14:textId="0B1DBC00" w:rsidR="003122A7" w:rsidRPr="005B26C0" w:rsidRDefault="003122A7" w:rsidP="003122A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eastAsiaTheme="minorEastAsia"/>
                <w:i/>
                <w:iCs/>
                <w:color w:val="4472C4" w:themeColor="accent1"/>
                <w:lang w:eastAsia="zh-CN"/>
              </w:rPr>
              <w:t>Nomination Pending</w:t>
            </w:r>
            <w:r w:rsidR="007F4791" w:rsidRPr="005B26C0">
              <w:rPr>
                <w:rFonts w:eastAsiaTheme="minorEastAsia"/>
                <w:i/>
                <w:iCs/>
                <w:color w:val="4472C4" w:themeColor="accent1"/>
                <w:vertAlign w:val="superscript"/>
                <w:lang w:eastAsia="zh-CN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14:paraId="004D98AC" w14:textId="77777777" w:rsidR="003122A7" w:rsidRPr="005B26C0" w:rsidRDefault="003122A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122A7" w:rsidRPr="005B26C0" w14:paraId="25B5A3FE" w14:textId="77777777" w:rsidTr="003122A7">
        <w:trPr>
          <w:trHeight w:val="836"/>
        </w:trPr>
        <w:tc>
          <w:tcPr>
            <w:tcW w:w="2422" w:type="dxa"/>
            <w:vMerge/>
            <w:shd w:val="clear" w:color="auto" w:fill="auto"/>
            <w:vAlign w:val="center"/>
          </w:tcPr>
          <w:p w14:paraId="3625C5D2" w14:textId="77777777" w:rsidR="003122A7" w:rsidRPr="005B26C0" w:rsidRDefault="003122A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0AA50171" w14:textId="77777777" w:rsidR="003122A7" w:rsidRPr="005B26C0" w:rsidRDefault="003122A7" w:rsidP="003122A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Alternate: </w:t>
            </w:r>
          </w:p>
          <w:p w14:paraId="6222EBE5" w14:textId="0EC21296" w:rsidR="003122A7" w:rsidRPr="005B26C0" w:rsidRDefault="003122A7" w:rsidP="003122A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/>
                <w:iCs/>
                <w:color w:val="4472C4" w:themeColor="accent1"/>
                <w:lang w:eastAsia="zh-CN"/>
              </w:rPr>
            </w:pPr>
            <w:r w:rsidRPr="005B26C0">
              <w:rPr>
                <w:rFonts w:cstheme="minorHAnsi"/>
                <w:i/>
                <w:iCs/>
                <w:color w:val="4472C4" w:themeColor="accent1"/>
              </w:rPr>
              <w:t>Nomination Pending</w:t>
            </w:r>
            <w:r w:rsidR="007F4791" w:rsidRPr="005B26C0">
              <w:rPr>
                <w:rFonts w:cstheme="minorHAnsi"/>
                <w:i/>
                <w:iCs/>
                <w:color w:val="4472C4" w:themeColor="accent1"/>
                <w:vertAlign w:val="superscript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14:paraId="70C08B87" w14:textId="77777777" w:rsidR="003122A7" w:rsidRPr="005B26C0" w:rsidRDefault="003122A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7F4791" w:rsidRPr="005B26C0" w14:paraId="20824C54" w14:textId="77777777" w:rsidTr="003122A7">
        <w:trPr>
          <w:trHeight w:val="845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14:paraId="7E02A864" w14:textId="4F9A1AC9" w:rsidR="007F4791" w:rsidRPr="005B26C0" w:rsidRDefault="007F4791" w:rsidP="0053279C">
            <w:pPr>
              <w:rPr>
                <w:rFonts w:cstheme="minorHAnsi"/>
                <w:b/>
              </w:rPr>
            </w:pPr>
            <w:r w:rsidRPr="005B26C0">
              <w:rPr>
                <w:rFonts w:cstheme="minorHAnsi"/>
                <w:b/>
              </w:rPr>
              <w:t>CTCN Advisory Board</w:t>
            </w: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2E9F6065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Government Representative: </w:t>
            </w:r>
          </w:p>
          <w:p w14:paraId="7FEA0842" w14:textId="04AE8C04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Reed Brown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4702EE0D" w14:textId="3341D736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(United States of America)</w:t>
            </w:r>
          </w:p>
        </w:tc>
        <w:tc>
          <w:tcPr>
            <w:tcW w:w="3118" w:type="dxa"/>
            <w:shd w:val="clear" w:color="auto" w:fill="FFFFFF" w:themeFill="background1"/>
          </w:tcPr>
          <w:p w14:paraId="56734DF3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F4791" w:rsidRPr="005B26C0" w14:paraId="01B8963B" w14:textId="77777777" w:rsidTr="003122A7">
        <w:trPr>
          <w:trHeight w:val="845"/>
        </w:trPr>
        <w:tc>
          <w:tcPr>
            <w:tcW w:w="2422" w:type="dxa"/>
            <w:vMerge/>
            <w:shd w:val="clear" w:color="auto" w:fill="auto"/>
            <w:vAlign w:val="center"/>
          </w:tcPr>
          <w:p w14:paraId="5FA23954" w14:textId="5078E68F" w:rsidR="007F4791" w:rsidRPr="005B26C0" w:rsidRDefault="007F4791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71A3204B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Government Representative: </w:t>
            </w:r>
          </w:p>
          <w:p w14:paraId="11DCAB7A" w14:textId="177A0FE4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Jacek Trzosowski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6D7E22BB" w14:textId="1A1AD150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(Poland)</w:t>
            </w:r>
          </w:p>
        </w:tc>
        <w:tc>
          <w:tcPr>
            <w:tcW w:w="3118" w:type="dxa"/>
            <w:shd w:val="clear" w:color="auto" w:fill="FFFFFF" w:themeFill="background1"/>
          </w:tcPr>
          <w:p w14:paraId="1B074A42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F4791" w:rsidRPr="005B26C0" w14:paraId="2F96136F" w14:textId="77777777" w:rsidTr="003122A7">
        <w:trPr>
          <w:trHeight w:val="845"/>
        </w:trPr>
        <w:tc>
          <w:tcPr>
            <w:tcW w:w="2422" w:type="dxa"/>
            <w:vMerge/>
            <w:shd w:val="clear" w:color="auto" w:fill="auto"/>
            <w:vAlign w:val="center"/>
          </w:tcPr>
          <w:p w14:paraId="40E08AB4" w14:textId="5D0E135D" w:rsidR="007F4791" w:rsidRPr="005B26C0" w:rsidRDefault="007F4791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46C21E72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Government Representative: </w:t>
            </w:r>
          </w:p>
          <w:p w14:paraId="2506070C" w14:textId="59560A2E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Ichiro Sato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0135F0F7" w14:textId="2016C811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(Japan)</w:t>
            </w:r>
          </w:p>
        </w:tc>
        <w:tc>
          <w:tcPr>
            <w:tcW w:w="3118" w:type="dxa"/>
            <w:shd w:val="clear" w:color="auto" w:fill="FFFFFF" w:themeFill="background1"/>
          </w:tcPr>
          <w:p w14:paraId="0D69D17B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F4791" w:rsidRPr="005B26C0" w14:paraId="0F17A17E" w14:textId="77777777" w:rsidTr="003122A7">
        <w:trPr>
          <w:trHeight w:val="845"/>
        </w:trPr>
        <w:tc>
          <w:tcPr>
            <w:tcW w:w="2422" w:type="dxa"/>
            <w:vMerge/>
            <w:shd w:val="clear" w:color="auto" w:fill="auto"/>
            <w:vAlign w:val="center"/>
          </w:tcPr>
          <w:p w14:paraId="712D8A83" w14:textId="11DF5D73" w:rsidR="007F4791" w:rsidRPr="005B26C0" w:rsidRDefault="007F4791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1C771809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Government Representative: </w:t>
            </w:r>
          </w:p>
          <w:p w14:paraId="76765EE6" w14:textId="5C4349E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 xml:space="preserve">Mr. </w:t>
            </w:r>
            <w:proofErr w:type="spellStart"/>
            <w:r w:rsidRPr="005B26C0">
              <w:rPr>
                <w:i/>
                <w:iCs/>
                <w:color w:val="4472C4" w:themeColor="accent1"/>
              </w:rPr>
              <w:t>Christofer</w:t>
            </w:r>
            <w:proofErr w:type="spellEnd"/>
            <w:r w:rsidRPr="005B26C0">
              <w:rPr>
                <w:i/>
                <w:iCs/>
                <w:color w:val="4472C4" w:themeColor="accent1"/>
              </w:rPr>
              <w:t xml:space="preserve"> Ahlgren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7B27AFA2" w14:textId="53080A0C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(European Union)</w:t>
            </w:r>
          </w:p>
        </w:tc>
        <w:tc>
          <w:tcPr>
            <w:tcW w:w="3118" w:type="dxa"/>
            <w:shd w:val="clear" w:color="auto" w:fill="FFFFFF" w:themeFill="background1"/>
          </w:tcPr>
          <w:p w14:paraId="3C89D75B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F4791" w:rsidRPr="005B26C0" w14:paraId="7CA017BF" w14:textId="77777777" w:rsidTr="003122A7">
        <w:trPr>
          <w:trHeight w:val="845"/>
        </w:trPr>
        <w:tc>
          <w:tcPr>
            <w:tcW w:w="2422" w:type="dxa"/>
            <w:vMerge/>
            <w:shd w:val="clear" w:color="auto" w:fill="auto"/>
            <w:vAlign w:val="center"/>
          </w:tcPr>
          <w:p w14:paraId="70F67E77" w14:textId="01A7DE64" w:rsidR="007F4791" w:rsidRPr="005B26C0" w:rsidRDefault="007F4791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600617CA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Government Representative: </w:t>
            </w:r>
          </w:p>
          <w:p w14:paraId="18282D48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Stefanos Minas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3B5E95F7" w14:textId="4927D521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(Greece)</w:t>
            </w:r>
          </w:p>
        </w:tc>
        <w:tc>
          <w:tcPr>
            <w:tcW w:w="3118" w:type="dxa"/>
            <w:shd w:val="clear" w:color="auto" w:fill="FFFFFF" w:themeFill="background1"/>
          </w:tcPr>
          <w:p w14:paraId="36ABEC96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F4791" w:rsidRPr="005B26C0" w14:paraId="53A6818F" w14:textId="77777777" w:rsidTr="003122A7">
        <w:trPr>
          <w:trHeight w:val="845"/>
        </w:trPr>
        <w:tc>
          <w:tcPr>
            <w:tcW w:w="2422" w:type="dxa"/>
            <w:vMerge/>
            <w:shd w:val="clear" w:color="auto" w:fill="auto"/>
            <w:vAlign w:val="center"/>
          </w:tcPr>
          <w:p w14:paraId="53926875" w14:textId="11DFD46F" w:rsidR="007F4791" w:rsidRPr="005B26C0" w:rsidRDefault="007F4791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6F7A5708" w14:textId="2F6CDEFB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B26C0">
              <w:rPr>
                <w:rFonts w:cstheme="minorHAnsi"/>
                <w:b/>
                <w:bCs/>
              </w:rPr>
              <w:t>Government Representative:</w:t>
            </w:r>
          </w:p>
          <w:p w14:paraId="4369C711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B26C0">
              <w:rPr>
                <w:rFonts w:cstheme="minorHAnsi"/>
              </w:rPr>
              <w:t xml:space="preserve">Ms. Annie </w:t>
            </w:r>
            <w:proofErr w:type="spellStart"/>
            <w:r w:rsidRPr="005B26C0">
              <w:rPr>
                <w:rFonts w:cstheme="minorHAnsi"/>
              </w:rPr>
              <w:t>Prigge</w:t>
            </w:r>
            <w:proofErr w:type="spellEnd"/>
          </w:p>
          <w:p w14:paraId="32BE434C" w14:textId="4C06A613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</w:rPr>
              <w:t>(Canada)</w:t>
            </w:r>
          </w:p>
        </w:tc>
        <w:tc>
          <w:tcPr>
            <w:tcW w:w="3118" w:type="dxa"/>
            <w:shd w:val="clear" w:color="auto" w:fill="FFFFFF" w:themeFill="background1"/>
          </w:tcPr>
          <w:p w14:paraId="48287893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F4791" w:rsidRPr="005B26C0" w14:paraId="4F95964D" w14:textId="77777777" w:rsidTr="003122A7">
        <w:trPr>
          <w:trHeight w:val="845"/>
        </w:trPr>
        <w:tc>
          <w:tcPr>
            <w:tcW w:w="2422" w:type="dxa"/>
            <w:vMerge/>
            <w:shd w:val="clear" w:color="auto" w:fill="auto"/>
            <w:vAlign w:val="center"/>
          </w:tcPr>
          <w:p w14:paraId="2613F8EE" w14:textId="5D0FA23B" w:rsidR="007F4791" w:rsidRPr="005B26C0" w:rsidRDefault="007F4791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38B3EB8E" w14:textId="5E71EC02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B26C0">
              <w:rPr>
                <w:rFonts w:cstheme="minorHAnsi"/>
                <w:b/>
                <w:bCs/>
                <w:color w:val="000000" w:themeColor="text1"/>
              </w:rPr>
              <w:t>Government Representative:</w:t>
            </w:r>
          </w:p>
          <w:p w14:paraId="52CF55F3" w14:textId="3E9A6C16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5B26C0">
              <w:rPr>
                <w:rFonts w:cstheme="minorHAnsi"/>
                <w:color w:val="000000" w:themeColor="text1"/>
              </w:rPr>
              <w:t>Ms. Sigrid Persson</w:t>
            </w:r>
          </w:p>
          <w:p w14:paraId="67418692" w14:textId="046B59A6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B26C0">
              <w:rPr>
                <w:rFonts w:cstheme="minorHAnsi"/>
                <w:color w:val="000000" w:themeColor="text1"/>
              </w:rPr>
              <w:t>(Sweden)</w:t>
            </w:r>
          </w:p>
        </w:tc>
        <w:tc>
          <w:tcPr>
            <w:tcW w:w="3118" w:type="dxa"/>
            <w:shd w:val="clear" w:color="auto" w:fill="FFFFFF" w:themeFill="background1"/>
          </w:tcPr>
          <w:p w14:paraId="0B6C2A0B" w14:textId="77777777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F4791" w:rsidRPr="005B26C0" w14:paraId="7898C3C9" w14:textId="77777777" w:rsidTr="003122A7">
        <w:trPr>
          <w:trHeight w:val="971"/>
        </w:trPr>
        <w:tc>
          <w:tcPr>
            <w:tcW w:w="2422" w:type="dxa"/>
            <w:vMerge/>
            <w:shd w:val="clear" w:color="auto" w:fill="auto"/>
            <w:vAlign w:val="center"/>
          </w:tcPr>
          <w:p w14:paraId="200E6238" w14:textId="77777777" w:rsidR="007F4791" w:rsidRPr="005B26C0" w:rsidRDefault="007F4791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4C7EBE96" w14:textId="1728A186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B26C0">
              <w:rPr>
                <w:rFonts w:cstheme="minorHAnsi"/>
                <w:b/>
                <w:bCs/>
                <w:color w:val="000000" w:themeColor="text1"/>
              </w:rPr>
              <w:t>Government Representative:</w:t>
            </w:r>
          </w:p>
          <w:p w14:paraId="26BCD0AD" w14:textId="4531534C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5B26C0">
              <w:rPr>
                <w:rFonts w:cstheme="minorHAnsi"/>
                <w:color w:val="000000" w:themeColor="text1"/>
              </w:rPr>
              <w:t>Ms. Lorena Prado</w:t>
            </w:r>
          </w:p>
          <w:p w14:paraId="62DACF44" w14:textId="1A959C04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5B26C0">
              <w:rPr>
                <w:rFonts w:cstheme="minorHAnsi"/>
                <w:color w:val="000000" w:themeColor="text1"/>
              </w:rPr>
              <w:t>(Spain)</w:t>
            </w:r>
          </w:p>
        </w:tc>
        <w:tc>
          <w:tcPr>
            <w:tcW w:w="3118" w:type="dxa"/>
            <w:shd w:val="clear" w:color="auto" w:fill="FFFFFF" w:themeFill="background1"/>
          </w:tcPr>
          <w:p w14:paraId="7F4E4422" w14:textId="74687491" w:rsidR="007F4791" w:rsidRPr="005B26C0" w:rsidRDefault="007F4791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376C6" w:rsidRPr="005B26C0" w14:paraId="41A1FB49" w14:textId="77777777" w:rsidTr="003122A7">
        <w:trPr>
          <w:trHeight w:val="696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14:paraId="4B5D6284" w14:textId="1ABDF399" w:rsidR="000376C6" w:rsidRPr="005B26C0" w:rsidRDefault="000376C6" w:rsidP="0053279C">
            <w:pPr>
              <w:rPr>
                <w:rFonts w:cstheme="minorHAnsi"/>
                <w:b/>
              </w:rPr>
            </w:pPr>
            <w:r w:rsidRPr="005B26C0">
              <w:rPr>
                <w:rFonts w:cstheme="minorHAnsi"/>
                <w:b/>
              </w:rPr>
              <w:t>Consultative Group of Experts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2E45955A" w14:textId="77777777" w:rsidR="000376C6" w:rsidRPr="005B26C0" w:rsidRDefault="000376C6" w:rsidP="000376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i/>
                <w:iCs/>
                <w:color w:val="4472C4" w:themeColor="accent1"/>
              </w:rPr>
              <w:t>Member:</w:t>
            </w:r>
          </w:p>
          <w:p w14:paraId="58994FA6" w14:textId="09335EAE" w:rsidR="000376C6" w:rsidRPr="005B26C0" w:rsidRDefault="000376C6" w:rsidP="000376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 xml:space="preserve"> Nomination Pending</w:t>
            </w:r>
            <w:r w:rsidRPr="005B26C0">
              <w:rPr>
                <w:rFonts w:cstheme="minorHAnsi"/>
                <w:bCs/>
                <w:i/>
                <w:iCs/>
                <w:color w:val="4472C4" w:themeColor="accent1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C916A26" w14:textId="77777777" w:rsidR="000376C6" w:rsidRPr="005B26C0" w:rsidRDefault="000376C6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0376C6" w:rsidRPr="005B26C0" w14:paraId="6258D65C" w14:textId="77777777" w:rsidTr="003122A7">
        <w:trPr>
          <w:trHeight w:val="696"/>
        </w:trPr>
        <w:tc>
          <w:tcPr>
            <w:tcW w:w="2422" w:type="dxa"/>
            <w:vMerge/>
            <w:shd w:val="clear" w:color="auto" w:fill="auto"/>
            <w:vAlign w:val="center"/>
          </w:tcPr>
          <w:p w14:paraId="1707BE17" w14:textId="22A5B7BF" w:rsidR="000376C6" w:rsidRPr="005B26C0" w:rsidRDefault="000376C6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66B5AA36" w14:textId="77777777" w:rsidR="000376C6" w:rsidRPr="005B26C0" w:rsidRDefault="000376C6" w:rsidP="000376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i/>
                <w:iCs/>
                <w:color w:val="4472C4" w:themeColor="accent1"/>
              </w:rPr>
              <w:t>Member:</w:t>
            </w:r>
          </w:p>
          <w:p w14:paraId="1F142D08" w14:textId="12C3DDEE" w:rsidR="000376C6" w:rsidRPr="005B26C0" w:rsidRDefault="000376C6" w:rsidP="000376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 xml:space="preserve"> Nomination Pending</w:t>
            </w:r>
            <w:r w:rsidRPr="005B26C0">
              <w:rPr>
                <w:rFonts w:cstheme="minorHAnsi"/>
                <w:bCs/>
                <w:i/>
                <w:iCs/>
                <w:color w:val="4472C4" w:themeColor="accent1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641059FB" w14:textId="77777777" w:rsidR="000376C6" w:rsidRPr="005B26C0" w:rsidRDefault="000376C6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0376C6" w:rsidRPr="005B26C0" w14:paraId="60A57252" w14:textId="77777777" w:rsidTr="003122A7">
        <w:trPr>
          <w:trHeight w:val="696"/>
        </w:trPr>
        <w:tc>
          <w:tcPr>
            <w:tcW w:w="2422" w:type="dxa"/>
            <w:vMerge/>
            <w:shd w:val="clear" w:color="auto" w:fill="auto"/>
            <w:vAlign w:val="center"/>
          </w:tcPr>
          <w:p w14:paraId="410B449E" w14:textId="28F0C032" w:rsidR="000376C6" w:rsidRPr="005B26C0" w:rsidRDefault="000376C6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28A4159F" w14:textId="77777777" w:rsidR="000376C6" w:rsidRPr="005B26C0" w:rsidRDefault="000376C6" w:rsidP="000376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i/>
                <w:iCs/>
                <w:color w:val="4472C4" w:themeColor="accent1"/>
              </w:rPr>
              <w:t>Member:</w:t>
            </w:r>
          </w:p>
          <w:p w14:paraId="6854493F" w14:textId="7F25A715" w:rsidR="000376C6" w:rsidRPr="005B26C0" w:rsidRDefault="000376C6" w:rsidP="000376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 xml:space="preserve"> Nomination Pending</w:t>
            </w:r>
            <w:r w:rsidRPr="005B26C0">
              <w:rPr>
                <w:rFonts w:cstheme="minorHAnsi"/>
                <w:bCs/>
                <w:i/>
                <w:iCs/>
                <w:color w:val="4472C4" w:themeColor="accent1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48AECA7" w14:textId="77777777" w:rsidR="000376C6" w:rsidRPr="005B26C0" w:rsidRDefault="000376C6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0376C6" w:rsidRPr="005B26C0" w14:paraId="7B27E509" w14:textId="77777777" w:rsidTr="003122A7">
        <w:trPr>
          <w:trHeight w:val="696"/>
        </w:trPr>
        <w:tc>
          <w:tcPr>
            <w:tcW w:w="2422" w:type="dxa"/>
            <w:vMerge/>
            <w:shd w:val="clear" w:color="auto" w:fill="auto"/>
            <w:vAlign w:val="center"/>
          </w:tcPr>
          <w:p w14:paraId="7184E7FF" w14:textId="52F4D1F8" w:rsidR="000376C6" w:rsidRPr="005B26C0" w:rsidRDefault="000376C6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1E833240" w14:textId="77777777" w:rsidR="000376C6" w:rsidRPr="005B26C0" w:rsidRDefault="000376C6" w:rsidP="000376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i/>
                <w:iCs/>
                <w:color w:val="4472C4" w:themeColor="accent1"/>
              </w:rPr>
              <w:t>Member:</w:t>
            </w:r>
          </w:p>
          <w:p w14:paraId="12C528F6" w14:textId="6287D699" w:rsidR="000376C6" w:rsidRPr="005B26C0" w:rsidRDefault="000376C6" w:rsidP="000376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 xml:space="preserve"> Nomination Pending</w:t>
            </w:r>
            <w:r w:rsidRPr="005B26C0">
              <w:rPr>
                <w:rFonts w:cstheme="minorHAnsi"/>
                <w:bCs/>
                <w:i/>
                <w:iCs/>
                <w:color w:val="4472C4" w:themeColor="accent1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0C11AA4" w14:textId="77777777" w:rsidR="000376C6" w:rsidRPr="005B26C0" w:rsidRDefault="000376C6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0376C6" w:rsidRPr="005B26C0" w14:paraId="39F72A2B" w14:textId="77777777" w:rsidTr="003122A7">
        <w:trPr>
          <w:trHeight w:val="696"/>
        </w:trPr>
        <w:tc>
          <w:tcPr>
            <w:tcW w:w="2422" w:type="dxa"/>
            <w:vMerge/>
            <w:shd w:val="clear" w:color="auto" w:fill="auto"/>
            <w:vAlign w:val="center"/>
          </w:tcPr>
          <w:p w14:paraId="52F5F6CB" w14:textId="07998785" w:rsidR="000376C6" w:rsidRPr="005B26C0" w:rsidRDefault="000376C6" w:rsidP="0053279C">
            <w:pPr>
              <w:rPr>
                <w:rFonts w:cstheme="minorHAnsi"/>
                <w:b/>
              </w:rPr>
            </w:pPr>
            <w:bookmarkStart w:id="0" w:name="_Hlk131068227"/>
          </w:p>
        </w:tc>
        <w:tc>
          <w:tcPr>
            <w:tcW w:w="3669" w:type="dxa"/>
            <w:shd w:val="clear" w:color="auto" w:fill="auto"/>
            <w:vAlign w:val="center"/>
          </w:tcPr>
          <w:p w14:paraId="59BB7832" w14:textId="6B9D93E0" w:rsidR="000376C6" w:rsidRPr="005B26C0" w:rsidRDefault="000376C6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B26C0">
              <w:rPr>
                <w:rFonts w:cstheme="minorHAnsi"/>
                <w:b/>
                <w:bCs/>
                <w:color w:val="000000" w:themeColor="text1"/>
              </w:rPr>
              <w:t>Member:</w:t>
            </w:r>
          </w:p>
          <w:p w14:paraId="07FEFBD8" w14:textId="6699B487" w:rsidR="000376C6" w:rsidRPr="005B26C0" w:rsidRDefault="000376C6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5B26C0">
              <w:rPr>
                <w:rFonts w:cstheme="minorHAnsi"/>
                <w:color w:val="000000" w:themeColor="text1"/>
              </w:rPr>
              <w:t>Mr. Atsushi Sato</w:t>
            </w:r>
          </w:p>
          <w:p w14:paraId="4109AB74" w14:textId="56270021" w:rsidR="000376C6" w:rsidRPr="005B26C0" w:rsidRDefault="000376C6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5B26C0">
              <w:rPr>
                <w:rFonts w:cstheme="minorHAnsi"/>
                <w:color w:val="000000" w:themeColor="text1"/>
              </w:rPr>
              <w:t>(Japan)</w:t>
            </w:r>
          </w:p>
        </w:tc>
        <w:tc>
          <w:tcPr>
            <w:tcW w:w="3118" w:type="dxa"/>
            <w:shd w:val="clear" w:color="auto" w:fill="auto"/>
          </w:tcPr>
          <w:p w14:paraId="2B035596" w14:textId="32A8B7DB" w:rsidR="000376C6" w:rsidRPr="005B26C0" w:rsidRDefault="000376C6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32225A" w:rsidRPr="005B26C0" w14:paraId="209C8FEC" w14:textId="77777777" w:rsidTr="0032225A">
        <w:trPr>
          <w:trHeight w:val="845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14:paraId="6C4BF795" w14:textId="2B0036DC" w:rsidR="0032225A" w:rsidRPr="005B26C0" w:rsidRDefault="0032225A" w:rsidP="0053279C">
            <w:pPr>
              <w:rPr>
                <w:rFonts w:cstheme="minorHAnsi"/>
                <w:b/>
              </w:rPr>
            </w:pPr>
            <w:r w:rsidRPr="005B26C0">
              <w:rPr>
                <w:rFonts w:cstheme="minorHAnsi"/>
                <w:b/>
              </w:rPr>
              <w:t xml:space="preserve">Kyoto Protocol Compliance Committee </w:t>
            </w:r>
            <w:r w:rsidRPr="005B26C0">
              <w:rPr>
                <w:rFonts w:cstheme="minorHAnsi"/>
                <w:b/>
              </w:rPr>
              <w:t>–</w:t>
            </w:r>
            <w:r w:rsidRPr="005B26C0">
              <w:rPr>
                <w:rFonts w:cstheme="minorHAnsi"/>
                <w:b/>
              </w:rPr>
              <w:t xml:space="preserve"> Enforcement Branch 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2D6A3174" w14:textId="77777777" w:rsidR="0032225A" w:rsidRPr="005B26C0" w:rsidRDefault="0032225A" w:rsidP="00322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Member:</w:t>
            </w:r>
          </w:p>
          <w:p w14:paraId="39660F08" w14:textId="133EAB03" w:rsidR="0032225A" w:rsidRPr="005B26C0" w:rsidRDefault="0032225A" w:rsidP="005B24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i/>
                <w:iCs/>
                <w:color w:val="4472C4" w:themeColor="accent1"/>
              </w:rPr>
              <w:t>Nomination pending</w:t>
            </w:r>
            <w:r w:rsidR="005B2475" w:rsidRPr="005B26C0">
              <w:rPr>
                <w:rFonts w:cstheme="minorHAnsi"/>
                <w:i/>
                <w:iCs/>
                <w:color w:val="4472C4" w:themeColor="accent1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B5B8225" w14:textId="77777777" w:rsidR="0032225A" w:rsidRPr="005B26C0" w:rsidRDefault="0032225A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32225A" w:rsidRPr="005B26C0" w14:paraId="57C9D0B6" w14:textId="77777777" w:rsidTr="003122A7">
        <w:trPr>
          <w:trHeight w:val="402"/>
        </w:trPr>
        <w:tc>
          <w:tcPr>
            <w:tcW w:w="2422" w:type="dxa"/>
            <w:vMerge/>
            <w:shd w:val="clear" w:color="auto" w:fill="auto"/>
            <w:vAlign w:val="center"/>
          </w:tcPr>
          <w:p w14:paraId="2CCD2458" w14:textId="77777777" w:rsidR="0032225A" w:rsidRPr="005B26C0" w:rsidRDefault="0032225A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44E7B5DE" w14:textId="77777777" w:rsidR="0032225A" w:rsidRPr="005B26C0" w:rsidRDefault="0032225A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3A07DEC5" w14:textId="5AFA06E7" w:rsidR="0032225A" w:rsidRPr="005B26C0" w:rsidRDefault="0032225A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Arne Riedel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54F81CE8" w14:textId="10CD9633" w:rsidR="0032225A" w:rsidRPr="005B26C0" w:rsidRDefault="0032225A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(Germany)</w:t>
            </w:r>
          </w:p>
        </w:tc>
        <w:tc>
          <w:tcPr>
            <w:tcW w:w="3118" w:type="dxa"/>
            <w:shd w:val="clear" w:color="auto" w:fill="auto"/>
          </w:tcPr>
          <w:p w14:paraId="4D79E16C" w14:textId="77777777" w:rsidR="0032225A" w:rsidRPr="005B26C0" w:rsidRDefault="0032225A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32225A" w:rsidRPr="005B26C0" w14:paraId="2AD3F983" w14:textId="77777777" w:rsidTr="0032225A">
        <w:trPr>
          <w:trHeight w:val="268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14:paraId="427BD9D6" w14:textId="145841E7" w:rsidR="0032225A" w:rsidRPr="005B26C0" w:rsidRDefault="0032225A" w:rsidP="0053279C">
            <w:pPr>
              <w:rPr>
                <w:rFonts w:cstheme="minorHAnsi"/>
                <w:b/>
              </w:rPr>
            </w:pPr>
            <w:r w:rsidRPr="005B26C0">
              <w:rPr>
                <w:rFonts w:cstheme="minorHAnsi"/>
                <w:b/>
              </w:rPr>
              <w:t xml:space="preserve">Kyoto Protocol Compliance Committee </w:t>
            </w:r>
            <w:r w:rsidRPr="005B26C0">
              <w:rPr>
                <w:rFonts w:cstheme="minorHAnsi"/>
                <w:b/>
              </w:rPr>
              <w:t>–</w:t>
            </w:r>
            <w:r w:rsidRPr="005B26C0">
              <w:rPr>
                <w:rFonts w:cstheme="minorHAnsi"/>
                <w:b/>
              </w:rPr>
              <w:t xml:space="preserve"> Facilitative Branch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119390E5" w14:textId="77777777" w:rsidR="0032225A" w:rsidRPr="005B26C0" w:rsidRDefault="0032225A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48AE8BFE" w14:textId="77777777" w:rsidR="0032225A" w:rsidRPr="005B26C0" w:rsidRDefault="0032225A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Martin Collins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2460CDD8" w14:textId="3DFDB250" w:rsidR="0032225A" w:rsidRPr="005B26C0" w:rsidRDefault="0032225A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(Ireland)</w:t>
            </w:r>
          </w:p>
        </w:tc>
        <w:tc>
          <w:tcPr>
            <w:tcW w:w="3118" w:type="dxa"/>
            <w:shd w:val="clear" w:color="auto" w:fill="auto"/>
          </w:tcPr>
          <w:p w14:paraId="30C5AEE9" w14:textId="77777777" w:rsidR="0032225A" w:rsidRPr="005B26C0" w:rsidRDefault="0032225A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32225A" w:rsidRPr="005B26C0" w14:paraId="3EA15991" w14:textId="77777777" w:rsidTr="00D819D1">
        <w:trPr>
          <w:trHeight w:val="816"/>
        </w:trPr>
        <w:tc>
          <w:tcPr>
            <w:tcW w:w="2422" w:type="dxa"/>
            <w:vMerge/>
            <w:shd w:val="clear" w:color="auto" w:fill="auto"/>
            <w:vAlign w:val="center"/>
          </w:tcPr>
          <w:p w14:paraId="23A04B05" w14:textId="77777777" w:rsidR="0032225A" w:rsidRPr="005B26C0" w:rsidRDefault="0032225A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250E4EC3" w14:textId="77777777" w:rsidR="0032225A" w:rsidRPr="005B26C0" w:rsidRDefault="0032225A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Alternate: </w:t>
            </w:r>
          </w:p>
          <w:p w14:paraId="576AC64C" w14:textId="21FA5307" w:rsidR="0032225A" w:rsidRPr="005B26C0" w:rsidRDefault="0032225A" w:rsidP="005B24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Nomination Pending</w:t>
            </w:r>
            <w:r w:rsidR="005B2475"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6463664" w14:textId="77777777" w:rsidR="0032225A" w:rsidRPr="005B26C0" w:rsidRDefault="0032225A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524FF363" w14:textId="77777777" w:rsidTr="002D1C97">
        <w:trPr>
          <w:trHeight w:val="75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14:paraId="05817FDC" w14:textId="06D0D032" w:rsidR="002D1C97" w:rsidRPr="005B26C0" w:rsidRDefault="002D1C97" w:rsidP="0053279C">
            <w:pPr>
              <w:rPr>
                <w:rFonts w:cstheme="minorHAnsi"/>
                <w:b/>
              </w:rPr>
            </w:pPr>
            <w:r w:rsidRPr="005B26C0">
              <w:rPr>
                <w:rFonts w:cstheme="minorHAnsi"/>
                <w:b/>
              </w:rPr>
              <w:t xml:space="preserve">Standing Committee on Finance 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77630F0C" w14:textId="77777777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3DA618C3" w14:textId="77777777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i/>
                <w:iCs/>
                <w:color w:val="4472C4" w:themeColor="accent1"/>
              </w:rPr>
              <w:t>Ms. Gabriela Blatter</w:t>
            </w:r>
            <w:r w:rsidRPr="005B26C0">
              <w:rPr>
                <w:rFonts w:cstheme="minorHAnsi"/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5412DBCF" w14:textId="2046227F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i/>
                <w:iCs/>
                <w:color w:val="4472C4" w:themeColor="accent1"/>
              </w:rPr>
              <w:t>(Switzerland)</w:t>
            </w:r>
          </w:p>
        </w:tc>
        <w:tc>
          <w:tcPr>
            <w:tcW w:w="3118" w:type="dxa"/>
            <w:shd w:val="clear" w:color="auto" w:fill="auto"/>
          </w:tcPr>
          <w:p w14:paraId="72877993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596BA594" w14:textId="77777777" w:rsidTr="003122A7">
        <w:trPr>
          <w:trHeight w:val="69"/>
        </w:trPr>
        <w:tc>
          <w:tcPr>
            <w:tcW w:w="2422" w:type="dxa"/>
            <w:vMerge/>
            <w:shd w:val="clear" w:color="auto" w:fill="auto"/>
            <w:vAlign w:val="center"/>
          </w:tcPr>
          <w:p w14:paraId="3BDC6BDB" w14:textId="77777777" w:rsidR="002D1C97" w:rsidRPr="005B26C0" w:rsidRDefault="002D1C9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23E0CD8E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2A935212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Ms. Vicky Noens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12227F03" w14:textId="567A3D6D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(Belgium)</w:t>
            </w:r>
          </w:p>
        </w:tc>
        <w:tc>
          <w:tcPr>
            <w:tcW w:w="3118" w:type="dxa"/>
            <w:shd w:val="clear" w:color="auto" w:fill="auto"/>
          </w:tcPr>
          <w:p w14:paraId="506F5062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1C5154E2" w14:textId="77777777" w:rsidTr="003122A7">
        <w:trPr>
          <w:trHeight w:val="69"/>
        </w:trPr>
        <w:tc>
          <w:tcPr>
            <w:tcW w:w="2422" w:type="dxa"/>
            <w:vMerge/>
            <w:shd w:val="clear" w:color="auto" w:fill="auto"/>
            <w:vAlign w:val="center"/>
          </w:tcPr>
          <w:p w14:paraId="11BC00C6" w14:textId="77777777" w:rsidR="002D1C97" w:rsidRPr="005B26C0" w:rsidRDefault="002D1C9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605DDE0D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3DCD0FC5" w14:textId="7EE2DDA4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Kevin Adams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747675E2" w14:textId="541ED48D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(United States of America)</w:t>
            </w:r>
          </w:p>
        </w:tc>
        <w:tc>
          <w:tcPr>
            <w:tcW w:w="3118" w:type="dxa"/>
            <w:shd w:val="clear" w:color="auto" w:fill="auto"/>
          </w:tcPr>
          <w:p w14:paraId="7F9543A7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76D3C66B" w14:textId="77777777" w:rsidTr="003122A7">
        <w:trPr>
          <w:trHeight w:val="69"/>
        </w:trPr>
        <w:tc>
          <w:tcPr>
            <w:tcW w:w="2422" w:type="dxa"/>
            <w:vMerge/>
            <w:shd w:val="clear" w:color="auto" w:fill="auto"/>
            <w:vAlign w:val="center"/>
          </w:tcPr>
          <w:p w14:paraId="77321546" w14:textId="77777777" w:rsidR="002D1C97" w:rsidRPr="005B26C0" w:rsidRDefault="002D1C9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3F6B960C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18A8DA68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Ian Naumkin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576720F4" w14:textId="291EAB92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(Russian Federation)</w:t>
            </w:r>
          </w:p>
        </w:tc>
        <w:tc>
          <w:tcPr>
            <w:tcW w:w="3118" w:type="dxa"/>
            <w:shd w:val="clear" w:color="auto" w:fill="auto"/>
          </w:tcPr>
          <w:p w14:paraId="2A681AAA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6688DA8E" w14:textId="77777777" w:rsidTr="003122A7">
        <w:trPr>
          <w:trHeight w:val="69"/>
        </w:trPr>
        <w:tc>
          <w:tcPr>
            <w:tcW w:w="2422" w:type="dxa"/>
            <w:vMerge/>
            <w:shd w:val="clear" w:color="auto" w:fill="auto"/>
            <w:vAlign w:val="center"/>
          </w:tcPr>
          <w:p w14:paraId="356FEED5" w14:textId="77777777" w:rsidR="002D1C97" w:rsidRPr="005B26C0" w:rsidRDefault="002D1C9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530EA0C5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20D3200B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Ms. Brittany Young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222A33E1" w14:textId="6468BACC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(Australia)</w:t>
            </w:r>
          </w:p>
        </w:tc>
        <w:tc>
          <w:tcPr>
            <w:tcW w:w="3118" w:type="dxa"/>
            <w:shd w:val="clear" w:color="auto" w:fill="auto"/>
          </w:tcPr>
          <w:p w14:paraId="4814F1B0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1836C195" w14:textId="77777777" w:rsidTr="003122A7">
        <w:trPr>
          <w:trHeight w:val="69"/>
        </w:trPr>
        <w:tc>
          <w:tcPr>
            <w:tcW w:w="2422" w:type="dxa"/>
            <w:vMerge/>
            <w:shd w:val="clear" w:color="auto" w:fill="auto"/>
            <w:vAlign w:val="center"/>
          </w:tcPr>
          <w:p w14:paraId="2B356FD3" w14:textId="77777777" w:rsidR="002D1C97" w:rsidRPr="005B26C0" w:rsidRDefault="002D1C9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176D8BEC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43CC0E0A" w14:textId="5AE96A2A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 xml:space="preserve">Mr. </w:t>
            </w:r>
            <w:proofErr w:type="spellStart"/>
            <w:r w:rsidRPr="005B26C0">
              <w:rPr>
                <w:i/>
                <w:iCs/>
                <w:color w:val="4472C4" w:themeColor="accent1"/>
              </w:rPr>
              <w:t>Sho</w:t>
            </w:r>
            <w:proofErr w:type="spellEnd"/>
            <w:r w:rsidRPr="005B26C0">
              <w:rPr>
                <w:i/>
                <w:iCs/>
                <w:color w:val="4472C4" w:themeColor="accent1"/>
              </w:rPr>
              <w:t xml:space="preserve"> Ikeda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</w:p>
          <w:p w14:paraId="3C0FBD41" w14:textId="324608CA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(Japan)</w:t>
            </w:r>
          </w:p>
        </w:tc>
        <w:tc>
          <w:tcPr>
            <w:tcW w:w="3118" w:type="dxa"/>
            <w:shd w:val="clear" w:color="auto" w:fill="auto"/>
          </w:tcPr>
          <w:p w14:paraId="42DC4B04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25C3AA35" w14:textId="77777777" w:rsidTr="003122A7">
        <w:trPr>
          <w:trHeight w:val="69"/>
        </w:trPr>
        <w:tc>
          <w:tcPr>
            <w:tcW w:w="2422" w:type="dxa"/>
            <w:vMerge/>
            <w:shd w:val="clear" w:color="auto" w:fill="auto"/>
            <w:vAlign w:val="center"/>
          </w:tcPr>
          <w:p w14:paraId="07AD1E8A" w14:textId="77777777" w:rsidR="002D1C97" w:rsidRPr="005B26C0" w:rsidRDefault="002D1C9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18812FFB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4BF9D415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Ms. Clara Schultz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17794A75" w14:textId="7D9B5ADD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(Sweden)</w:t>
            </w:r>
          </w:p>
        </w:tc>
        <w:tc>
          <w:tcPr>
            <w:tcW w:w="3118" w:type="dxa"/>
            <w:shd w:val="clear" w:color="auto" w:fill="auto"/>
          </w:tcPr>
          <w:p w14:paraId="232A386E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49FA4C59" w14:textId="77777777" w:rsidTr="003122A7">
        <w:trPr>
          <w:trHeight w:val="69"/>
        </w:trPr>
        <w:tc>
          <w:tcPr>
            <w:tcW w:w="2422" w:type="dxa"/>
            <w:vMerge/>
            <w:shd w:val="clear" w:color="auto" w:fill="auto"/>
            <w:vAlign w:val="center"/>
          </w:tcPr>
          <w:p w14:paraId="5E65695A" w14:textId="77777777" w:rsidR="002D1C97" w:rsidRPr="005B26C0" w:rsidRDefault="002D1C9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23E3CB42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71BE81A9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Hendrikje Reich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73878114" w14:textId="3C8C69AA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(Romania)</w:t>
            </w:r>
          </w:p>
        </w:tc>
        <w:tc>
          <w:tcPr>
            <w:tcW w:w="3118" w:type="dxa"/>
            <w:shd w:val="clear" w:color="auto" w:fill="auto"/>
          </w:tcPr>
          <w:p w14:paraId="306FBEDF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7699F40D" w14:textId="77777777" w:rsidTr="003122A7">
        <w:trPr>
          <w:trHeight w:val="69"/>
        </w:trPr>
        <w:tc>
          <w:tcPr>
            <w:tcW w:w="2422" w:type="dxa"/>
            <w:vMerge/>
            <w:shd w:val="clear" w:color="auto" w:fill="auto"/>
            <w:vAlign w:val="center"/>
          </w:tcPr>
          <w:p w14:paraId="224FDC48" w14:textId="77777777" w:rsidR="002D1C97" w:rsidRPr="005B26C0" w:rsidRDefault="002D1C9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1C98F043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67468825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Ms. Karima Oustadi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6CC289D9" w14:textId="7E4CE6FE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(Austria)</w:t>
            </w:r>
          </w:p>
        </w:tc>
        <w:tc>
          <w:tcPr>
            <w:tcW w:w="3118" w:type="dxa"/>
            <w:shd w:val="clear" w:color="auto" w:fill="auto"/>
          </w:tcPr>
          <w:p w14:paraId="7E2F45E9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2D1C97" w:rsidRPr="005B26C0" w14:paraId="683A75B9" w14:textId="77777777" w:rsidTr="003122A7">
        <w:trPr>
          <w:trHeight w:val="69"/>
        </w:trPr>
        <w:tc>
          <w:tcPr>
            <w:tcW w:w="2422" w:type="dxa"/>
            <w:vMerge/>
            <w:shd w:val="clear" w:color="auto" w:fill="auto"/>
            <w:vAlign w:val="center"/>
          </w:tcPr>
          <w:p w14:paraId="0B349308" w14:textId="77777777" w:rsidR="002D1C97" w:rsidRPr="005B26C0" w:rsidRDefault="002D1C97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5058A91E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3221F6C8" w14:textId="77777777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Ms. Apollonia Miola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7AF95A91" w14:textId="46A13959" w:rsidR="002D1C97" w:rsidRPr="005B26C0" w:rsidRDefault="002D1C97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(European Union)</w:t>
            </w:r>
          </w:p>
        </w:tc>
        <w:tc>
          <w:tcPr>
            <w:tcW w:w="3118" w:type="dxa"/>
            <w:shd w:val="clear" w:color="auto" w:fill="auto"/>
          </w:tcPr>
          <w:p w14:paraId="4B146383" w14:textId="77777777" w:rsidR="002D1C97" w:rsidRPr="005B26C0" w:rsidRDefault="002D1C97" w:rsidP="0053279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bookmarkEnd w:id="0"/>
      <w:tr w:rsidR="001A18ED" w:rsidRPr="005B26C0" w14:paraId="15BD36FD" w14:textId="77777777" w:rsidTr="001C459D">
        <w:trPr>
          <w:trHeight w:val="851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14:paraId="5C482A1F" w14:textId="5CE97943" w:rsidR="001A18ED" w:rsidRPr="005B26C0" w:rsidRDefault="001A18ED" w:rsidP="0053279C">
            <w:pPr>
              <w:rPr>
                <w:rFonts w:cstheme="minorHAnsi"/>
                <w:b/>
              </w:rPr>
            </w:pPr>
            <w:r w:rsidRPr="005B26C0">
              <w:rPr>
                <w:rFonts w:cstheme="minorHAnsi"/>
                <w:b/>
              </w:rPr>
              <w:t xml:space="preserve">Technology </w:t>
            </w:r>
            <w:r w:rsidRPr="005B26C0">
              <w:rPr>
                <w:rFonts w:cstheme="minorHAnsi"/>
                <w:b/>
                <w:color w:val="000000" w:themeColor="text1"/>
              </w:rPr>
              <w:t>Executive</w:t>
            </w:r>
            <w:r w:rsidRPr="005B26C0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5CA0BAAF" w14:textId="77777777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5B26C0">
              <w:rPr>
                <w:rFonts w:cstheme="minorHAnsi"/>
                <w:b/>
                <w:color w:val="000000" w:themeColor="text1"/>
              </w:rPr>
              <w:t>Member:</w:t>
            </w:r>
          </w:p>
          <w:p w14:paraId="5784D52E" w14:textId="5D9DBB82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</w:rPr>
            </w:pPr>
            <w:r w:rsidRPr="005B26C0">
              <w:rPr>
                <w:rFonts w:cstheme="minorHAnsi"/>
                <w:bCs/>
                <w:color w:val="000000" w:themeColor="text1"/>
              </w:rPr>
              <w:t xml:space="preserve"> Nomination Pending</w:t>
            </w:r>
          </w:p>
        </w:tc>
        <w:tc>
          <w:tcPr>
            <w:tcW w:w="3118" w:type="dxa"/>
            <w:shd w:val="clear" w:color="auto" w:fill="auto"/>
          </w:tcPr>
          <w:p w14:paraId="1DF33176" w14:textId="77777777" w:rsidR="001A18ED" w:rsidRPr="005B26C0" w:rsidRDefault="001A18ED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A18ED" w:rsidRPr="005B26C0" w14:paraId="6F17BA46" w14:textId="77777777" w:rsidTr="001C459D">
        <w:trPr>
          <w:trHeight w:val="833"/>
        </w:trPr>
        <w:tc>
          <w:tcPr>
            <w:tcW w:w="2422" w:type="dxa"/>
            <w:vMerge/>
            <w:shd w:val="clear" w:color="auto" w:fill="auto"/>
            <w:vAlign w:val="center"/>
          </w:tcPr>
          <w:p w14:paraId="1020F7AB" w14:textId="1E839E25" w:rsidR="001A18ED" w:rsidRPr="005B26C0" w:rsidRDefault="001A18ED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319DC19B" w14:textId="77777777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5B26C0">
              <w:rPr>
                <w:rFonts w:cstheme="minorHAnsi"/>
                <w:b/>
                <w:color w:val="000000" w:themeColor="text1"/>
              </w:rPr>
              <w:t>Member:</w:t>
            </w:r>
          </w:p>
          <w:p w14:paraId="5BCA1EDB" w14:textId="072F59F3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lang w:val="es-ES_tradnl"/>
              </w:rPr>
            </w:pPr>
            <w:r w:rsidRPr="005B26C0">
              <w:rPr>
                <w:rFonts w:cstheme="minorHAnsi"/>
                <w:bCs/>
                <w:color w:val="000000" w:themeColor="text1"/>
              </w:rPr>
              <w:t xml:space="preserve"> Nomination Pending</w:t>
            </w:r>
          </w:p>
        </w:tc>
        <w:tc>
          <w:tcPr>
            <w:tcW w:w="3118" w:type="dxa"/>
            <w:shd w:val="clear" w:color="auto" w:fill="auto"/>
          </w:tcPr>
          <w:p w14:paraId="740E9930" w14:textId="37BC9A04" w:rsidR="001A18ED" w:rsidRPr="005B26C0" w:rsidRDefault="001A18ED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A18ED" w:rsidRPr="005B26C0" w14:paraId="00BE04FA" w14:textId="77777777" w:rsidTr="003122A7">
        <w:trPr>
          <w:trHeight w:val="966"/>
        </w:trPr>
        <w:tc>
          <w:tcPr>
            <w:tcW w:w="2422" w:type="dxa"/>
            <w:vMerge/>
            <w:shd w:val="clear" w:color="auto" w:fill="auto"/>
            <w:vAlign w:val="center"/>
          </w:tcPr>
          <w:p w14:paraId="1534CED6" w14:textId="77777777" w:rsidR="001A18ED" w:rsidRPr="005B26C0" w:rsidRDefault="001A18ED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4744CFA7" w14:textId="77777777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5B26C0">
              <w:rPr>
                <w:rFonts w:cstheme="minorHAnsi"/>
                <w:b/>
                <w:color w:val="000000" w:themeColor="text1"/>
              </w:rPr>
              <w:t>Member:</w:t>
            </w:r>
          </w:p>
          <w:p w14:paraId="35DF154E" w14:textId="77777777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</w:rPr>
            </w:pPr>
            <w:r w:rsidRPr="005B26C0">
              <w:rPr>
                <w:rFonts w:cstheme="minorHAnsi"/>
                <w:bCs/>
                <w:color w:val="000000" w:themeColor="text1"/>
              </w:rPr>
              <w:t xml:space="preserve">Ms. Olena </w:t>
            </w:r>
            <w:proofErr w:type="spellStart"/>
            <w:r w:rsidRPr="005B26C0">
              <w:rPr>
                <w:rFonts w:cstheme="minorHAnsi"/>
                <w:bCs/>
                <w:color w:val="000000" w:themeColor="text1"/>
              </w:rPr>
              <w:t>Hrypych</w:t>
            </w:r>
            <w:proofErr w:type="spellEnd"/>
          </w:p>
          <w:p w14:paraId="25EFA569" w14:textId="4A4130CB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5B26C0">
              <w:rPr>
                <w:rFonts w:cstheme="minorHAnsi"/>
                <w:bCs/>
                <w:color w:val="000000" w:themeColor="text1"/>
              </w:rPr>
              <w:t>(Ukraine)</w:t>
            </w:r>
          </w:p>
        </w:tc>
        <w:tc>
          <w:tcPr>
            <w:tcW w:w="3118" w:type="dxa"/>
            <w:shd w:val="clear" w:color="auto" w:fill="auto"/>
          </w:tcPr>
          <w:p w14:paraId="75A9736D" w14:textId="77777777" w:rsidR="001A18ED" w:rsidRPr="005B26C0" w:rsidRDefault="001A18ED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A18ED" w:rsidRPr="005B26C0" w14:paraId="388CB9EE" w14:textId="77777777" w:rsidTr="001C459D">
        <w:trPr>
          <w:trHeight w:val="835"/>
        </w:trPr>
        <w:tc>
          <w:tcPr>
            <w:tcW w:w="2422" w:type="dxa"/>
            <w:vMerge/>
            <w:shd w:val="clear" w:color="auto" w:fill="auto"/>
            <w:vAlign w:val="center"/>
          </w:tcPr>
          <w:p w14:paraId="3185E72E" w14:textId="77777777" w:rsidR="001A18ED" w:rsidRPr="005B26C0" w:rsidRDefault="001A18ED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6132DD2B" w14:textId="77777777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1080775A" w14:textId="6C9D4696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  <w:lang w:val="es-ES"/>
              </w:rPr>
            </w:pPr>
            <w:r w:rsidRPr="005B26C0">
              <w:rPr>
                <w:i/>
                <w:iCs/>
                <w:color w:val="4472C4" w:themeColor="accent1"/>
                <w:lang w:val="es-ES"/>
              </w:rPr>
              <w:t>Mr. Sergio La Motta</w:t>
            </w:r>
            <w:r w:rsidRPr="005B26C0">
              <w:rPr>
                <w:i/>
                <w:iCs/>
                <w:color w:val="4472C4" w:themeColor="accent1"/>
                <w:vertAlign w:val="superscript"/>
                <w:lang w:val="es-ES"/>
              </w:rPr>
              <w:t xml:space="preserve">2 </w:t>
            </w:r>
          </w:p>
          <w:p w14:paraId="7902AECB" w14:textId="775B9C1A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  <w:lang w:val="es-ES"/>
              </w:rPr>
            </w:pPr>
            <w:r w:rsidRPr="005B26C0">
              <w:rPr>
                <w:i/>
                <w:iCs/>
                <w:color w:val="4472C4" w:themeColor="accent1"/>
                <w:lang w:val="es-ES"/>
              </w:rPr>
              <w:t>(</w:t>
            </w:r>
            <w:proofErr w:type="spellStart"/>
            <w:r w:rsidRPr="005B26C0">
              <w:rPr>
                <w:i/>
                <w:iCs/>
                <w:color w:val="4472C4" w:themeColor="accent1"/>
                <w:lang w:val="es-ES"/>
              </w:rPr>
              <w:t>Italy</w:t>
            </w:r>
            <w:proofErr w:type="spellEnd"/>
            <w:r w:rsidRPr="005B26C0">
              <w:rPr>
                <w:i/>
                <w:iCs/>
                <w:color w:val="4472C4" w:themeColor="accent1"/>
                <w:lang w:val="es-ES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76F88ED7" w14:textId="77777777" w:rsidR="001A18ED" w:rsidRPr="005B26C0" w:rsidRDefault="001A18ED" w:rsidP="0053279C">
            <w:pPr>
              <w:jc w:val="center"/>
              <w:rPr>
                <w:rFonts w:cstheme="minorHAnsi"/>
                <w:color w:val="000000" w:themeColor="text1"/>
                <w:lang w:val="es-ES"/>
              </w:rPr>
            </w:pPr>
          </w:p>
        </w:tc>
      </w:tr>
      <w:tr w:rsidR="001A18ED" w:rsidRPr="005B26C0" w14:paraId="7D60D029" w14:textId="77777777" w:rsidTr="003122A7">
        <w:trPr>
          <w:trHeight w:val="966"/>
        </w:trPr>
        <w:tc>
          <w:tcPr>
            <w:tcW w:w="2422" w:type="dxa"/>
            <w:vMerge/>
            <w:shd w:val="clear" w:color="auto" w:fill="auto"/>
            <w:vAlign w:val="center"/>
          </w:tcPr>
          <w:p w14:paraId="4412021B" w14:textId="77777777" w:rsidR="001A18ED" w:rsidRPr="005B26C0" w:rsidRDefault="001A18ED" w:rsidP="0053279C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1D2698FB" w14:textId="77777777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42281B26" w14:textId="6FF9D764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 xml:space="preserve">Ms </w:t>
            </w:r>
            <w:proofErr w:type="spellStart"/>
            <w:r w:rsidRPr="005B26C0">
              <w:rPr>
                <w:i/>
                <w:iCs/>
                <w:color w:val="4472C4" w:themeColor="accent1"/>
              </w:rPr>
              <w:t>Kaija</w:t>
            </w:r>
            <w:proofErr w:type="spellEnd"/>
            <w:r w:rsidRPr="005B26C0">
              <w:rPr>
                <w:i/>
                <w:iCs/>
                <w:color w:val="4472C4" w:themeColor="accent1"/>
              </w:rPr>
              <w:t xml:space="preserve"> Veskioja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01E798D5" w14:textId="6CC7A594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(Hungary)</w:t>
            </w:r>
          </w:p>
        </w:tc>
        <w:tc>
          <w:tcPr>
            <w:tcW w:w="3118" w:type="dxa"/>
            <w:shd w:val="clear" w:color="auto" w:fill="auto"/>
          </w:tcPr>
          <w:p w14:paraId="2CDEE0BF" w14:textId="77777777" w:rsidR="001A18ED" w:rsidRPr="005B26C0" w:rsidRDefault="001A18ED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A18ED" w:rsidRPr="005B26C0" w14:paraId="0C6498E4" w14:textId="77777777" w:rsidTr="003122A7">
        <w:trPr>
          <w:trHeight w:val="966"/>
        </w:trPr>
        <w:tc>
          <w:tcPr>
            <w:tcW w:w="2422" w:type="dxa"/>
            <w:vMerge/>
            <w:shd w:val="clear" w:color="auto" w:fill="auto"/>
            <w:vAlign w:val="center"/>
          </w:tcPr>
          <w:p w14:paraId="7A8A5FA6" w14:textId="77777777" w:rsidR="001A18ED" w:rsidRPr="005B26C0" w:rsidRDefault="001A18ED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29B65FFB" w14:textId="77777777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3B9215B2" w14:textId="25C51207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Reed Brown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</w:p>
          <w:p w14:paraId="29844E4E" w14:textId="548CE09F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(United States of America)</w:t>
            </w:r>
          </w:p>
        </w:tc>
        <w:tc>
          <w:tcPr>
            <w:tcW w:w="3118" w:type="dxa"/>
            <w:shd w:val="clear" w:color="auto" w:fill="auto"/>
          </w:tcPr>
          <w:p w14:paraId="53BCC87F" w14:textId="77777777" w:rsidR="001A18ED" w:rsidRPr="005B26C0" w:rsidRDefault="001A18ED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A18ED" w:rsidRPr="005B26C0" w14:paraId="44F3109C" w14:textId="77777777" w:rsidTr="005B26C0">
        <w:trPr>
          <w:trHeight w:val="901"/>
        </w:trPr>
        <w:tc>
          <w:tcPr>
            <w:tcW w:w="2422" w:type="dxa"/>
            <w:vMerge/>
            <w:shd w:val="clear" w:color="auto" w:fill="auto"/>
            <w:vAlign w:val="center"/>
          </w:tcPr>
          <w:p w14:paraId="0533F43C" w14:textId="77777777" w:rsidR="001A18ED" w:rsidRPr="005B26C0" w:rsidRDefault="001A18ED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09C7175D" w14:textId="77777777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3A89FEC7" w14:textId="0F29A121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Kenichi Wada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352D4BD5" w14:textId="35D80023" w:rsidR="001A18ED" w:rsidRPr="005B26C0" w:rsidRDefault="001A18ED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(Japan)</w:t>
            </w:r>
          </w:p>
        </w:tc>
        <w:tc>
          <w:tcPr>
            <w:tcW w:w="3118" w:type="dxa"/>
            <w:shd w:val="clear" w:color="auto" w:fill="auto"/>
          </w:tcPr>
          <w:p w14:paraId="25C30066" w14:textId="77777777" w:rsidR="001A18ED" w:rsidRPr="005B26C0" w:rsidRDefault="001A18ED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94D8F" w:rsidRPr="005B26C0" w14:paraId="7BC60004" w14:textId="77777777" w:rsidTr="003122A7">
        <w:trPr>
          <w:trHeight w:val="119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14:paraId="06002789" w14:textId="045F06DE" w:rsidR="00594D8F" w:rsidRPr="005B26C0" w:rsidRDefault="00594D8F" w:rsidP="0053279C">
            <w:pPr>
              <w:rPr>
                <w:rFonts w:cstheme="minorHAnsi"/>
                <w:b/>
                <w:lang w:val="es-ES"/>
              </w:rPr>
            </w:pPr>
            <w:r w:rsidRPr="005B26C0">
              <w:rPr>
                <w:rFonts w:cstheme="minorHAnsi"/>
                <w:b/>
                <w:lang w:val="es-ES"/>
              </w:rPr>
              <w:t>WIM Executive Committee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3935768E" w14:textId="2355BAF0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>Member:</w:t>
            </w:r>
          </w:p>
          <w:p w14:paraId="359EACBE" w14:textId="2AF13F5D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Ms. Sierra Woodruff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</w:p>
          <w:p w14:paraId="4EF974DB" w14:textId="01EE7F84" w:rsidR="00594D8F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(United States of America)</w:t>
            </w:r>
          </w:p>
        </w:tc>
        <w:tc>
          <w:tcPr>
            <w:tcW w:w="3118" w:type="dxa"/>
            <w:shd w:val="clear" w:color="auto" w:fill="auto"/>
          </w:tcPr>
          <w:p w14:paraId="5304D757" w14:textId="77777777" w:rsidR="00594D8F" w:rsidRPr="005B26C0" w:rsidRDefault="00594D8F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94D8F" w:rsidRPr="005B26C0" w14:paraId="43BF5C07" w14:textId="77777777" w:rsidTr="003122A7">
        <w:trPr>
          <w:trHeight w:val="119"/>
        </w:trPr>
        <w:tc>
          <w:tcPr>
            <w:tcW w:w="2422" w:type="dxa"/>
            <w:vMerge/>
            <w:shd w:val="clear" w:color="auto" w:fill="auto"/>
            <w:vAlign w:val="center"/>
          </w:tcPr>
          <w:p w14:paraId="5DE0B769" w14:textId="3AAC0E33" w:rsidR="00594D8F" w:rsidRPr="005B26C0" w:rsidRDefault="00594D8F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20C775A0" w14:textId="618585FC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>Member:</w:t>
            </w:r>
          </w:p>
          <w:p w14:paraId="33AD49C5" w14:textId="5A71F0A2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Ms. Elisa Calliari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</w:p>
          <w:p w14:paraId="10E92B83" w14:textId="1EF838F1" w:rsidR="00594D8F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(Denmark)</w:t>
            </w:r>
          </w:p>
        </w:tc>
        <w:tc>
          <w:tcPr>
            <w:tcW w:w="3118" w:type="dxa"/>
            <w:shd w:val="clear" w:color="auto" w:fill="auto"/>
          </w:tcPr>
          <w:p w14:paraId="5C36F770" w14:textId="77777777" w:rsidR="00594D8F" w:rsidRPr="005B26C0" w:rsidRDefault="00594D8F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94D8F" w:rsidRPr="005B26C0" w14:paraId="17B49ED0" w14:textId="77777777" w:rsidTr="003122A7">
        <w:trPr>
          <w:trHeight w:val="119"/>
        </w:trPr>
        <w:tc>
          <w:tcPr>
            <w:tcW w:w="2422" w:type="dxa"/>
            <w:vMerge/>
            <w:shd w:val="clear" w:color="auto" w:fill="auto"/>
            <w:vAlign w:val="center"/>
          </w:tcPr>
          <w:p w14:paraId="63619073" w14:textId="52CD2469" w:rsidR="00594D8F" w:rsidRPr="005B26C0" w:rsidRDefault="00594D8F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5CF81D5D" w14:textId="60296538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i/>
                <w:iCs/>
                <w:color w:val="4472C4" w:themeColor="accent1"/>
              </w:rPr>
              <w:t>Member:</w:t>
            </w:r>
          </w:p>
          <w:p w14:paraId="418820C6" w14:textId="2F1D048A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>Ms. Maude Dufort-Labbe</w:t>
            </w:r>
            <w:r w:rsidRPr="005B26C0">
              <w:rPr>
                <w:rFonts w:cstheme="minorHAnsi"/>
                <w:bCs/>
                <w:i/>
                <w:iCs/>
                <w:color w:val="4472C4" w:themeColor="accent1"/>
                <w:vertAlign w:val="superscript"/>
              </w:rPr>
              <w:t>2</w:t>
            </w:r>
          </w:p>
          <w:p w14:paraId="30EF6E9C" w14:textId="358B7159" w:rsidR="00594D8F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>(Canada)</w:t>
            </w:r>
          </w:p>
        </w:tc>
        <w:tc>
          <w:tcPr>
            <w:tcW w:w="3118" w:type="dxa"/>
            <w:shd w:val="clear" w:color="auto" w:fill="auto"/>
          </w:tcPr>
          <w:p w14:paraId="6C73208C" w14:textId="77777777" w:rsidR="00594D8F" w:rsidRPr="005B26C0" w:rsidRDefault="00594D8F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94D8F" w:rsidRPr="005B26C0" w14:paraId="51B1CF9D" w14:textId="77777777" w:rsidTr="003122A7">
        <w:trPr>
          <w:trHeight w:val="119"/>
        </w:trPr>
        <w:tc>
          <w:tcPr>
            <w:tcW w:w="2422" w:type="dxa"/>
            <w:vMerge/>
            <w:shd w:val="clear" w:color="auto" w:fill="auto"/>
            <w:vAlign w:val="center"/>
          </w:tcPr>
          <w:p w14:paraId="15175075" w14:textId="46672881" w:rsidR="00594D8F" w:rsidRPr="005B26C0" w:rsidRDefault="00594D8F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55FB106A" w14:textId="0743EAE4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i/>
                <w:iCs/>
                <w:color w:val="4472C4" w:themeColor="accent1"/>
              </w:rPr>
              <w:t>Member:</w:t>
            </w:r>
          </w:p>
          <w:p w14:paraId="0163822C" w14:textId="5396EE9D" w:rsidR="002D1C97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>Mr. Evgeniy Sokolov</w:t>
            </w:r>
            <w:r w:rsidRPr="005B26C0">
              <w:rPr>
                <w:rFonts w:cstheme="minorHAnsi"/>
                <w:bCs/>
                <w:i/>
                <w:iCs/>
                <w:color w:val="4472C4" w:themeColor="accent1"/>
                <w:vertAlign w:val="superscript"/>
              </w:rPr>
              <w:t>2</w:t>
            </w:r>
          </w:p>
          <w:p w14:paraId="3A76429D" w14:textId="5D14C8AD" w:rsidR="00594D8F" w:rsidRPr="005B26C0" w:rsidRDefault="002D1C97" w:rsidP="002D1C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>(Russian Federation)</w:t>
            </w:r>
          </w:p>
        </w:tc>
        <w:tc>
          <w:tcPr>
            <w:tcW w:w="3118" w:type="dxa"/>
            <w:shd w:val="clear" w:color="auto" w:fill="auto"/>
          </w:tcPr>
          <w:p w14:paraId="65E65E05" w14:textId="77777777" w:rsidR="00594D8F" w:rsidRPr="005B26C0" w:rsidRDefault="00594D8F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94D8F" w:rsidRPr="005B26C0" w14:paraId="11CE60C8" w14:textId="77777777" w:rsidTr="003122A7">
        <w:trPr>
          <w:trHeight w:val="119"/>
        </w:trPr>
        <w:tc>
          <w:tcPr>
            <w:tcW w:w="2422" w:type="dxa"/>
            <w:vMerge/>
            <w:shd w:val="clear" w:color="auto" w:fill="auto"/>
            <w:vAlign w:val="center"/>
          </w:tcPr>
          <w:p w14:paraId="03191F42" w14:textId="10F45965" w:rsidR="00594D8F" w:rsidRPr="005B26C0" w:rsidRDefault="00594D8F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04CA42AA" w14:textId="7D034429" w:rsidR="00594D8F" w:rsidRPr="005B26C0" w:rsidRDefault="00594D8F" w:rsidP="00E247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/>
                <w:i/>
                <w:iCs/>
                <w:color w:val="4472C4" w:themeColor="accent1"/>
              </w:rPr>
              <w:t>Member:</w:t>
            </w:r>
          </w:p>
          <w:p w14:paraId="5E6C2C1A" w14:textId="31D3DE32" w:rsidR="00594D8F" w:rsidRPr="005B26C0" w:rsidRDefault="00594D8F" w:rsidP="00E247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>Ms. Stella Brozek-Evaraert</w:t>
            </w:r>
            <w:r w:rsidRPr="005B26C0">
              <w:rPr>
                <w:rFonts w:cstheme="minorHAnsi"/>
                <w:bCs/>
                <w:i/>
                <w:iCs/>
                <w:color w:val="4472C4" w:themeColor="accent1"/>
                <w:vertAlign w:val="superscript"/>
              </w:rPr>
              <w:t>2</w:t>
            </w:r>
          </w:p>
          <w:p w14:paraId="75D0CE3C" w14:textId="76E4D20F" w:rsidR="00594D8F" w:rsidRPr="005B26C0" w:rsidRDefault="00594D8F" w:rsidP="00E247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5B26C0">
              <w:rPr>
                <w:rFonts w:cstheme="minorHAnsi"/>
                <w:bCs/>
                <w:i/>
                <w:iCs/>
                <w:color w:val="4472C4" w:themeColor="accent1"/>
              </w:rPr>
              <w:t>(European Union)</w:t>
            </w:r>
          </w:p>
        </w:tc>
        <w:tc>
          <w:tcPr>
            <w:tcW w:w="3118" w:type="dxa"/>
            <w:shd w:val="clear" w:color="auto" w:fill="auto"/>
          </w:tcPr>
          <w:p w14:paraId="6684DAE5" w14:textId="77777777" w:rsidR="00594D8F" w:rsidRPr="005B26C0" w:rsidRDefault="00594D8F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94D8F" w:rsidRPr="005B26C0" w14:paraId="404C65EE" w14:textId="77777777" w:rsidTr="00594D8F">
        <w:trPr>
          <w:trHeight w:val="697"/>
        </w:trPr>
        <w:tc>
          <w:tcPr>
            <w:tcW w:w="2422" w:type="dxa"/>
            <w:vMerge/>
            <w:shd w:val="clear" w:color="auto" w:fill="auto"/>
            <w:vAlign w:val="center"/>
          </w:tcPr>
          <w:p w14:paraId="71865063" w14:textId="33F1C530" w:rsidR="00594D8F" w:rsidRPr="005B26C0" w:rsidRDefault="00594D8F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10FB4507" w14:textId="6BC749EB" w:rsidR="00594D8F" w:rsidRPr="005B26C0" w:rsidRDefault="00594D8F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5B26C0">
              <w:rPr>
                <w:rFonts w:cstheme="minorHAnsi"/>
                <w:b/>
                <w:color w:val="000000" w:themeColor="text1"/>
              </w:rPr>
              <w:t xml:space="preserve">Member: </w:t>
            </w:r>
          </w:p>
          <w:p w14:paraId="48C6C918" w14:textId="4CB89673" w:rsidR="00594D8F" w:rsidRPr="005B26C0" w:rsidRDefault="00594D8F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5B26C0">
              <w:rPr>
                <w:rFonts w:cstheme="minorHAnsi"/>
                <w:bCs/>
                <w:color w:val="000000" w:themeColor="text1"/>
              </w:rPr>
              <w:t>Nomination Pending</w:t>
            </w:r>
          </w:p>
        </w:tc>
        <w:tc>
          <w:tcPr>
            <w:tcW w:w="3118" w:type="dxa"/>
            <w:shd w:val="clear" w:color="auto" w:fill="auto"/>
          </w:tcPr>
          <w:p w14:paraId="0D1D838D" w14:textId="77777777" w:rsidR="00594D8F" w:rsidRPr="005B26C0" w:rsidRDefault="00594D8F" w:rsidP="005327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94D8F" w:rsidRPr="005B26C0" w14:paraId="3A37C523" w14:textId="77777777" w:rsidTr="003122A7">
        <w:trPr>
          <w:trHeight w:val="821"/>
        </w:trPr>
        <w:tc>
          <w:tcPr>
            <w:tcW w:w="2422" w:type="dxa"/>
            <w:vMerge/>
            <w:shd w:val="clear" w:color="auto" w:fill="auto"/>
            <w:vAlign w:val="center"/>
          </w:tcPr>
          <w:p w14:paraId="211F2A7B" w14:textId="77777777" w:rsidR="00594D8F" w:rsidRPr="005B26C0" w:rsidRDefault="00594D8F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59982840" w14:textId="77777777" w:rsidR="00594D8F" w:rsidRPr="005B26C0" w:rsidRDefault="00594D8F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5B26C0">
              <w:rPr>
                <w:rFonts w:cstheme="minorHAnsi"/>
                <w:b/>
                <w:color w:val="000000" w:themeColor="text1"/>
              </w:rPr>
              <w:t>Member:</w:t>
            </w:r>
          </w:p>
          <w:p w14:paraId="43AD753E" w14:textId="33FA6ED1" w:rsidR="00594D8F" w:rsidRPr="005B26C0" w:rsidRDefault="00594D8F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5B26C0">
              <w:rPr>
                <w:rFonts w:cstheme="minorHAnsi"/>
                <w:bCs/>
                <w:color w:val="000000" w:themeColor="text1"/>
              </w:rPr>
              <w:t xml:space="preserve"> Ms. </w:t>
            </w:r>
            <w:proofErr w:type="spellStart"/>
            <w:r w:rsidRPr="005B26C0">
              <w:rPr>
                <w:rFonts w:cstheme="minorHAnsi"/>
                <w:bCs/>
                <w:color w:val="000000" w:themeColor="text1"/>
              </w:rPr>
              <w:t>Kajsa</w:t>
            </w:r>
            <w:proofErr w:type="spellEnd"/>
            <w:r w:rsidRPr="005B26C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5B26C0">
              <w:rPr>
                <w:rFonts w:cstheme="minorHAnsi"/>
                <w:bCs/>
                <w:color w:val="000000" w:themeColor="text1"/>
              </w:rPr>
              <w:t>Natby</w:t>
            </w:r>
            <w:proofErr w:type="spellEnd"/>
            <w:r w:rsidRPr="005B26C0">
              <w:rPr>
                <w:rFonts w:cstheme="minorHAnsi"/>
                <w:bCs/>
                <w:color w:val="000000" w:themeColor="text1"/>
                <w:vertAlign w:val="superscript"/>
              </w:rPr>
              <w:t xml:space="preserve"> </w:t>
            </w:r>
            <w:r w:rsidRPr="005B26C0">
              <w:rPr>
                <w:rFonts w:cstheme="minorHAnsi"/>
                <w:bCs/>
                <w:color w:val="000000" w:themeColor="text1"/>
              </w:rPr>
              <w:br/>
              <w:t>(Sweden)</w:t>
            </w:r>
          </w:p>
        </w:tc>
        <w:tc>
          <w:tcPr>
            <w:tcW w:w="3118" w:type="dxa"/>
            <w:shd w:val="clear" w:color="auto" w:fill="auto"/>
          </w:tcPr>
          <w:p w14:paraId="7077AD14" w14:textId="77777777" w:rsidR="00594D8F" w:rsidRPr="005B26C0" w:rsidRDefault="00594D8F" w:rsidP="0053279C">
            <w:pPr>
              <w:jc w:val="center"/>
              <w:rPr>
                <w:rFonts w:cstheme="minorHAnsi"/>
              </w:rPr>
            </w:pPr>
          </w:p>
        </w:tc>
      </w:tr>
      <w:tr w:rsidR="00594D8F" w:rsidRPr="005B26C0" w14:paraId="155D6C91" w14:textId="77777777" w:rsidTr="005B26C0">
        <w:trPr>
          <w:trHeight w:val="949"/>
        </w:trPr>
        <w:tc>
          <w:tcPr>
            <w:tcW w:w="2422" w:type="dxa"/>
            <w:vMerge/>
            <w:shd w:val="clear" w:color="auto" w:fill="auto"/>
            <w:vAlign w:val="center"/>
          </w:tcPr>
          <w:p w14:paraId="1C02D707" w14:textId="77777777" w:rsidR="00594D8F" w:rsidRPr="005B26C0" w:rsidRDefault="00594D8F" w:rsidP="0053279C">
            <w:pPr>
              <w:rPr>
                <w:rFonts w:cstheme="minorHAnsi"/>
                <w:b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352A1B8A" w14:textId="73171ABB" w:rsidR="00594D8F" w:rsidRPr="005B26C0" w:rsidRDefault="00594D8F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5B26C0">
              <w:rPr>
                <w:rFonts w:cstheme="minorHAnsi"/>
                <w:b/>
                <w:color w:val="000000" w:themeColor="text1"/>
              </w:rPr>
              <w:t>Member:</w:t>
            </w:r>
            <w:r w:rsidRPr="005B26C0">
              <w:rPr>
                <w:rFonts w:cstheme="minorHAnsi"/>
                <w:b/>
                <w:color w:val="000000" w:themeColor="text1"/>
                <w:vertAlign w:val="superscript"/>
              </w:rPr>
              <w:t xml:space="preserve"> </w:t>
            </w:r>
          </w:p>
          <w:p w14:paraId="2B6F58B2" w14:textId="4F571847" w:rsidR="00594D8F" w:rsidRPr="005B26C0" w:rsidRDefault="00594D8F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</w:rPr>
            </w:pPr>
            <w:r w:rsidRPr="005B26C0">
              <w:rPr>
                <w:rFonts w:cstheme="minorHAnsi"/>
                <w:bCs/>
                <w:color w:val="000000" w:themeColor="text1"/>
              </w:rPr>
              <w:t xml:space="preserve">Ms. </w:t>
            </w:r>
            <w:proofErr w:type="spellStart"/>
            <w:r w:rsidRPr="005B26C0">
              <w:rPr>
                <w:rFonts w:cstheme="minorHAnsi"/>
                <w:bCs/>
                <w:color w:val="000000" w:themeColor="text1"/>
              </w:rPr>
              <w:t>Friederike</w:t>
            </w:r>
            <w:proofErr w:type="spellEnd"/>
            <w:r w:rsidRPr="005B26C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5B26C0">
              <w:rPr>
                <w:rFonts w:cstheme="minorHAnsi"/>
                <w:bCs/>
                <w:color w:val="000000" w:themeColor="text1"/>
              </w:rPr>
              <w:t>Eppen</w:t>
            </w:r>
            <w:proofErr w:type="spellEnd"/>
          </w:p>
          <w:p w14:paraId="33FFF698" w14:textId="69AA7D27" w:rsidR="00594D8F" w:rsidRPr="005B26C0" w:rsidRDefault="00594D8F" w:rsidP="005327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4472C4" w:themeColor="accent1"/>
              </w:rPr>
            </w:pPr>
            <w:r w:rsidRPr="005B26C0">
              <w:rPr>
                <w:rFonts w:cstheme="minorHAnsi"/>
                <w:bCs/>
                <w:color w:val="000000" w:themeColor="text1"/>
              </w:rPr>
              <w:t>(France)</w:t>
            </w:r>
          </w:p>
        </w:tc>
        <w:tc>
          <w:tcPr>
            <w:tcW w:w="3118" w:type="dxa"/>
            <w:shd w:val="clear" w:color="auto" w:fill="auto"/>
          </w:tcPr>
          <w:p w14:paraId="7DA3F0E5" w14:textId="77777777" w:rsidR="00594D8F" w:rsidRPr="005B26C0" w:rsidRDefault="00594D8F" w:rsidP="0053279C">
            <w:pPr>
              <w:jc w:val="center"/>
              <w:rPr>
                <w:rFonts w:cstheme="minorHAnsi"/>
              </w:rPr>
            </w:pPr>
          </w:p>
        </w:tc>
      </w:tr>
      <w:tr w:rsidR="0053279C" w:rsidRPr="005B26C0" w14:paraId="4EE965D7" w14:textId="77777777" w:rsidTr="003122A7">
        <w:trPr>
          <w:trHeight w:val="396"/>
        </w:trPr>
        <w:tc>
          <w:tcPr>
            <w:tcW w:w="2422" w:type="dxa"/>
            <w:shd w:val="clear" w:color="auto" w:fill="auto"/>
            <w:vAlign w:val="center"/>
          </w:tcPr>
          <w:p w14:paraId="075D4EA6" w14:textId="7AD39554" w:rsidR="0053279C" w:rsidRPr="005B26C0" w:rsidRDefault="0053279C" w:rsidP="0053279C">
            <w:pPr>
              <w:rPr>
                <w:rFonts w:cstheme="minorHAnsi"/>
                <w:b/>
                <w:lang w:val="es-ES"/>
              </w:rPr>
            </w:pPr>
            <w:r w:rsidRPr="005B26C0">
              <w:rPr>
                <w:rFonts w:cstheme="minorHAnsi"/>
                <w:b/>
                <w:lang w:val="es-ES"/>
              </w:rPr>
              <w:t xml:space="preserve">Total </w:t>
            </w:r>
          </w:p>
        </w:tc>
        <w:tc>
          <w:tcPr>
            <w:tcW w:w="6787" w:type="dxa"/>
            <w:gridSpan w:val="2"/>
            <w:shd w:val="clear" w:color="auto" w:fill="auto"/>
            <w:vAlign w:val="center"/>
          </w:tcPr>
          <w:p w14:paraId="675BFC42" w14:textId="3D69A635" w:rsidR="0053279C" w:rsidRPr="005B26C0" w:rsidRDefault="0045719E" w:rsidP="0053279C">
            <w:pPr>
              <w:jc w:val="center"/>
              <w:rPr>
                <w:rFonts w:cstheme="minorHAnsi"/>
                <w:b/>
                <w:bCs/>
              </w:rPr>
            </w:pPr>
            <w:r w:rsidRPr="005B26C0">
              <w:rPr>
                <w:rFonts w:cstheme="minorHAnsi"/>
                <w:b/>
                <w:bCs/>
              </w:rPr>
              <w:t>4</w:t>
            </w:r>
            <w:r w:rsidR="002B56CA" w:rsidRPr="005B26C0">
              <w:rPr>
                <w:rFonts w:cstheme="minorHAnsi"/>
                <w:b/>
                <w:bCs/>
              </w:rPr>
              <w:t>7</w:t>
            </w:r>
          </w:p>
        </w:tc>
      </w:tr>
    </w:tbl>
    <w:p w14:paraId="2859698F" w14:textId="3F061D5A" w:rsidR="003908F4" w:rsidRPr="005B26C0" w:rsidRDefault="00D7002F" w:rsidP="00E32B71">
      <w:r w:rsidRPr="005B26C0">
        <w:br w:type="page"/>
      </w:r>
    </w:p>
    <w:p w14:paraId="33006082" w14:textId="4A94AA1E" w:rsidR="005B5079" w:rsidRPr="00C40E25" w:rsidRDefault="005B5079" w:rsidP="005B5079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24"/>
          <w:szCs w:val="24"/>
        </w:rPr>
      </w:pPr>
      <w:r w:rsidRPr="005B26C0">
        <w:rPr>
          <w:rFonts w:eastAsiaTheme="majorEastAsia" w:cstheme="minorHAnsi"/>
          <w:b/>
          <w:spacing w:val="-10"/>
          <w:kern w:val="28"/>
          <w:sz w:val="24"/>
          <w:szCs w:val="24"/>
        </w:rPr>
        <w:lastRenderedPageBreak/>
        <w:t>Annex I Parti</w:t>
      </w:r>
      <w:r w:rsidRPr="00C40E25">
        <w:rPr>
          <w:rFonts w:eastAsiaTheme="majorEastAsia" w:cstheme="minorHAnsi"/>
          <w:b/>
          <w:spacing w:val="-10"/>
          <w:kern w:val="28"/>
          <w:sz w:val="24"/>
          <w:szCs w:val="24"/>
        </w:rPr>
        <w:t xml:space="preserve">es </w:t>
      </w:r>
    </w:p>
    <w:p w14:paraId="6FCFE45A" w14:textId="0A52FB06" w:rsidR="007F5F62" w:rsidRPr="00C40E25" w:rsidRDefault="007F5F62" w:rsidP="007F5F62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24"/>
          <w:szCs w:val="24"/>
        </w:rPr>
      </w:pPr>
      <w:r w:rsidRPr="00C40E25">
        <w:rPr>
          <w:rFonts w:eastAsiaTheme="majorEastAsia" w:cstheme="minorHAnsi"/>
          <w:b/>
          <w:spacing w:val="-10"/>
          <w:kern w:val="28"/>
          <w:sz w:val="24"/>
          <w:szCs w:val="24"/>
        </w:rPr>
        <w:t>Nominations to be transmitted for positions open for election or appointment in 202</w:t>
      </w:r>
      <w:r w:rsidR="00093271" w:rsidRPr="00C40E25">
        <w:rPr>
          <w:rFonts w:eastAsiaTheme="majorEastAsia" w:cstheme="minorHAnsi"/>
          <w:b/>
          <w:spacing w:val="-10"/>
          <w:kern w:val="28"/>
          <w:sz w:val="24"/>
          <w:szCs w:val="24"/>
        </w:rPr>
        <w:t>4</w:t>
      </w:r>
      <w:r w:rsidRPr="00C40E25">
        <w:rPr>
          <w:rFonts w:eastAsiaTheme="majorEastAsia" w:cstheme="minorHAnsi"/>
          <w:b/>
          <w:spacing w:val="-10"/>
          <w:kern w:val="28"/>
          <w:sz w:val="24"/>
          <w:szCs w:val="24"/>
        </w:rPr>
        <w:br/>
      </w:r>
      <w:r w:rsidRPr="00C40E25">
        <w:rPr>
          <w:rFonts w:eastAsiaTheme="majorEastAsia" w:cstheme="minorHAnsi"/>
          <w:b/>
          <w:spacing w:val="-10"/>
          <w:kern w:val="28"/>
          <w:sz w:val="24"/>
          <w:szCs w:val="24"/>
        </w:rPr>
        <w:br/>
        <w:t>Table 2</w:t>
      </w:r>
      <w:r w:rsidRPr="00C40E25">
        <w:rPr>
          <w:rFonts w:eastAsiaTheme="majorEastAsia" w:cstheme="minorHAnsi"/>
          <w:b/>
          <w:spacing w:val="-10"/>
          <w:kern w:val="28"/>
          <w:sz w:val="24"/>
          <w:szCs w:val="24"/>
        </w:rPr>
        <w:br/>
        <w:t xml:space="preserve">Current member/alternate member </w:t>
      </w:r>
      <w:r w:rsidRPr="00C40E25">
        <w:rPr>
          <w:rFonts w:eastAsiaTheme="majorEastAsia" w:cstheme="minorHAnsi"/>
          <w:b/>
          <w:spacing w:val="-10"/>
          <w:kern w:val="28"/>
          <w:sz w:val="24"/>
          <w:szCs w:val="24"/>
          <w:u w:val="single"/>
        </w:rPr>
        <w:t xml:space="preserve">not eligible </w:t>
      </w:r>
      <w:r w:rsidRPr="00C40E25">
        <w:rPr>
          <w:rFonts w:eastAsiaTheme="majorEastAsia" w:cstheme="minorHAnsi"/>
          <w:b/>
          <w:spacing w:val="-10"/>
          <w:kern w:val="28"/>
          <w:sz w:val="24"/>
          <w:szCs w:val="24"/>
        </w:rPr>
        <w:t>for re-election/re-appointment</w:t>
      </w:r>
    </w:p>
    <w:p w14:paraId="157833C1" w14:textId="5BF18A7A" w:rsidR="007F5F62" w:rsidRPr="00C40E25" w:rsidRDefault="007F5F62" w:rsidP="003122A7">
      <w:pPr>
        <w:spacing w:after="0" w:line="240" w:lineRule="auto"/>
        <w:contextualSpacing/>
        <w:jc w:val="center"/>
        <w:rPr>
          <w:rFonts w:eastAsiaTheme="majorEastAsia" w:cstheme="majorBidi"/>
          <w:spacing w:val="-10"/>
          <w:kern w:val="28"/>
        </w:rPr>
      </w:pPr>
      <w:r w:rsidRPr="00C40E25">
        <w:rPr>
          <w:rFonts w:eastAsiaTheme="majorEastAsia" w:cstheme="majorBidi"/>
          <w:spacing w:val="-10"/>
          <w:kern w:val="28"/>
          <w:sz w:val="24"/>
          <w:szCs w:val="24"/>
        </w:rPr>
        <w:br/>
      </w:r>
      <w:r w:rsidR="003122A7" w:rsidRPr="003122A7">
        <w:rPr>
          <w:rFonts w:eastAsiaTheme="majorEastAsia" w:cstheme="majorBidi"/>
          <w:spacing w:val="-10"/>
          <w:kern w:val="28"/>
        </w:rPr>
        <w:t>Version dated 1</w:t>
      </w:r>
      <w:r w:rsidR="008253C6">
        <w:rPr>
          <w:rFonts w:eastAsiaTheme="majorEastAsia" w:cstheme="majorBidi"/>
          <w:spacing w:val="-10"/>
          <w:kern w:val="28"/>
        </w:rPr>
        <w:t>7</w:t>
      </w:r>
      <w:r w:rsidR="003122A7" w:rsidRPr="003122A7">
        <w:rPr>
          <w:rFonts w:eastAsiaTheme="majorEastAsia" w:cstheme="majorBidi"/>
          <w:spacing w:val="-10"/>
          <w:kern w:val="28"/>
        </w:rPr>
        <w:t xml:space="preserve"> October 2024</w:t>
      </w:r>
      <w:r w:rsidRPr="00C40E25">
        <w:rPr>
          <w:rFonts w:eastAsiaTheme="majorEastAsia" w:cstheme="majorBidi"/>
          <w:spacing w:val="-10"/>
          <w:kern w:val="28"/>
        </w:rPr>
        <w:br/>
      </w:r>
    </w:p>
    <w:tbl>
      <w:tblPr>
        <w:tblStyle w:val="TableGrid"/>
        <w:tblW w:w="8931" w:type="dxa"/>
        <w:tblInd w:w="-147" w:type="dxa"/>
        <w:tblLook w:val="04A0" w:firstRow="1" w:lastRow="0" w:firstColumn="1" w:lastColumn="0" w:noHBand="0" w:noVBand="1"/>
      </w:tblPr>
      <w:tblGrid>
        <w:gridCol w:w="2261"/>
        <w:gridCol w:w="3268"/>
        <w:gridCol w:w="3402"/>
      </w:tblGrid>
      <w:tr w:rsidR="00E81AE8" w:rsidRPr="00C40E25" w14:paraId="6010586F" w14:textId="77777777" w:rsidTr="00E81AE8">
        <w:trPr>
          <w:cantSplit/>
          <w:trHeight w:val="1001"/>
        </w:trPr>
        <w:tc>
          <w:tcPr>
            <w:tcW w:w="2261" w:type="dxa"/>
            <w:shd w:val="clear" w:color="auto" w:fill="9CC2E5" w:themeFill="accent5" w:themeFillTint="99"/>
          </w:tcPr>
          <w:p w14:paraId="3F662BAF" w14:textId="77777777" w:rsidR="00E81AE8" w:rsidRPr="00C40E25" w:rsidRDefault="00E81AE8" w:rsidP="007F5F62">
            <w:pPr>
              <w:jc w:val="center"/>
              <w:rPr>
                <w:b/>
              </w:rPr>
            </w:pPr>
            <w:bookmarkStart w:id="1" w:name="_Hlk151217426"/>
            <w:r w:rsidRPr="00C40E25">
              <w:rPr>
                <w:b/>
              </w:rPr>
              <w:t>Name of Body</w:t>
            </w:r>
          </w:p>
        </w:tc>
        <w:tc>
          <w:tcPr>
            <w:tcW w:w="3268" w:type="dxa"/>
            <w:shd w:val="clear" w:color="auto" w:fill="9CC2E5" w:themeFill="accent5" w:themeFillTint="99"/>
          </w:tcPr>
          <w:p w14:paraId="4DA6B7BC" w14:textId="77777777" w:rsidR="00E81AE8" w:rsidRPr="00C40E25" w:rsidRDefault="00E81AE8" w:rsidP="007F5F62">
            <w:pPr>
              <w:jc w:val="center"/>
              <w:rPr>
                <w:b/>
              </w:rPr>
            </w:pPr>
            <w:r w:rsidRPr="00C40E25">
              <w:rPr>
                <w:b/>
              </w:rPr>
              <w:t xml:space="preserve">Position open for election at </w:t>
            </w:r>
            <w:r w:rsidRPr="00C40E25">
              <w:rPr>
                <w:b/>
              </w:rPr>
              <w:br/>
              <w:t>COP 28</w:t>
            </w:r>
          </w:p>
          <w:p w14:paraId="0FE37500" w14:textId="77777777" w:rsidR="00E81AE8" w:rsidRPr="00C40E25" w:rsidRDefault="00E81AE8" w:rsidP="007F5F62">
            <w:pPr>
              <w:jc w:val="center"/>
              <w:rPr>
                <w:b/>
              </w:rPr>
            </w:pPr>
            <w:r w:rsidRPr="00C40E25">
              <w:rPr>
                <w:b/>
              </w:rPr>
              <w:br/>
              <w:t>Current/past member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14:paraId="240C4257" w14:textId="024E2322" w:rsidR="00E81AE8" w:rsidRPr="00C40E25" w:rsidRDefault="00E81AE8" w:rsidP="007F5F62">
            <w:pPr>
              <w:jc w:val="center"/>
              <w:rPr>
                <w:b/>
              </w:rPr>
            </w:pPr>
            <w:r w:rsidRPr="00C40E25">
              <w:rPr>
                <w:b/>
              </w:rPr>
              <w:t>Member/alternate</w:t>
            </w:r>
          </w:p>
          <w:p w14:paraId="0559C612" w14:textId="77777777" w:rsidR="00E81AE8" w:rsidRPr="00C40E25" w:rsidRDefault="00E81AE8" w:rsidP="007F5F62">
            <w:pPr>
              <w:jc w:val="center"/>
              <w:rPr>
                <w:b/>
              </w:rPr>
            </w:pPr>
            <w:r w:rsidRPr="00C40E25">
              <w:rPr>
                <w:b/>
              </w:rPr>
              <w:t>nominated by Chair/Coordinator (yes/no)?</w:t>
            </w:r>
          </w:p>
        </w:tc>
      </w:tr>
      <w:bookmarkEnd w:id="1"/>
      <w:tr w:rsidR="000376C6" w:rsidRPr="005B26C0" w14:paraId="4A137186" w14:textId="77777777" w:rsidTr="00E81AE8">
        <w:trPr>
          <w:cantSplit/>
          <w:trHeight w:val="651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554D3691" w14:textId="48CDBD25" w:rsidR="000376C6" w:rsidRPr="00C40E25" w:rsidRDefault="000376C6" w:rsidP="007651CA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C40E25">
              <w:rPr>
                <w:b/>
                <w:color w:val="000000" w:themeColor="text1"/>
              </w:rPr>
              <w:t>CDM Executive Board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3E974894" w14:textId="77777777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0E33299A" w14:textId="36642428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Lambert Schneider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  <w:r w:rsidRPr="005B26C0">
              <w:rPr>
                <w:i/>
                <w:iCs/>
                <w:color w:val="4472C4" w:themeColor="accent1"/>
              </w:rPr>
              <w:t>(European Union)</w:t>
            </w:r>
          </w:p>
        </w:tc>
        <w:tc>
          <w:tcPr>
            <w:tcW w:w="3402" w:type="dxa"/>
            <w:shd w:val="clear" w:color="auto" w:fill="FFFFFF" w:themeFill="background1"/>
          </w:tcPr>
          <w:p w14:paraId="5BCFB303" w14:textId="77777777" w:rsidR="000376C6" w:rsidRPr="005B26C0" w:rsidRDefault="000376C6" w:rsidP="007F5F62">
            <w:pPr>
              <w:jc w:val="center"/>
              <w:rPr>
                <w:color w:val="000000" w:themeColor="text1"/>
              </w:rPr>
            </w:pPr>
          </w:p>
        </w:tc>
      </w:tr>
      <w:tr w:rsidR="000376C6" w:rsidRPr="005B26C0" w14:paraId="73BD0CF4" w14:textId="77777777" w:rsidTr="00E81AE8">
        <w:trPr>
          <w:cantSplit/>
          <w:trHeight w:val="651"/>
        </w:trPr>
        <w:tc>
          <w:tcPr>
            <w:tcW w:w="2261" w:type="dxa"/>
            <w:vMerge/>
            <w:shd w:val="clear" w:color="auto" w:fill="auto"/>
            <w:vAlign w:val="center"/>
          </w:tcPr>
          <w:p w14:paraId="31BC4702" w14:textId="2834DDC5" w:rsidR="000376C6" w:rsidRPr="00C40E25" w:rsidRDefault="000376C6" w:rsidP="007651CA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50DD9F1D" w14:textId="77777777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Alternate: </w:t>
            </w:r>
          </w:p>
          <w:p w14:paraId="39E66429" w14:textId="6D369F8F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Kiyoshi Komatsu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  <w:r w:rsidRPr="005B26C0">
              <w:rPr>
                <w:i/>
                <w:iCs/>
                <w:color w:val="4472C4" w:themeColor="accent1"/>
              </w:rPr>
              <w:t xml:space="preserve"> </w:t>
            </w:r>
          </w:p>
          <w:p w14:paraId="1EFCD5FF" w14:textId="612DECE8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(Japan)</w:t>
            </w:r>
          </w:p>
        </w:tc>
        <w:tc>
          <w:tcPr>
            <w:tcW w:w="3402" w:type="dxa"/>
            <w:shd w:val="clear" w:color="auto" w:fill="FFFFFF" w:themeFill="background1"/>
          </w:tcPr>
          <w:p w14:paraId="64AA48F0" w14:textId="77777777" w:rsidR="000376C6" w:rsidRPr="005B26C0" w:rsidRDefault="000376C6" w:rsidP="007F5F62">
            <w:pPr>
              <w:jc w:val="center"/>
              <w:rPr>
                <w:color w:val="000000" w:themeColor="text1"/>
              </w:rPr>
            </w:pPr>
          </w:p>
        </w:tc>
      </w:tr>
      <w:tr w:rsidR="000376C6" w:rsidRPr="005B26C0" w14:paraId="30101A44" w14:textId="77777777" w:rsidTr="00E81AE8">
        <w:trPr>
          <w:cantSplit/>
          <w:trHeight w:val="651"/>
        </w:trPr>
        <w:tc>
          <w:tcPr>
            <w:tcW w:w="2261" w:type="dxa"/>
            <w:vMerge/>
            <w:shd w:val="clear" w:color="auto" w:fill="auto"/>
            <w:vAlign w:val="center"/>
          </w:tcPr>
          <w:p w14:paraId="7D03E809" w14:textId="6A17EF3E" w:rsidR="000376C6" w:rsidRPr="00C40E25" w:rsidRDefault="000376C6" w:rsidP="007651CA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2636AA75" w14:textId="5CEB79CF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5B26C0">
              <w:rPr>
                <w:b/>
                <w:bCs/>
                <w:color w:val="000000" w:themeColor="text1"/>
              </w:rPr>
              <w:t>Member:</w:t>
            </w:r>
          </w:p>
          <w:p w14:paraId="708F70E3" w14:textId="565F8B61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B26C0">
              <w:rPr>
                <w:color w:val="000000" w:themeColor="text1"/>
              </w:rPr>
              <w:t xml:space="preserve">Mr. Piotr </w:t>
            </w:r>
            <w:proofErr w:type="spellStart"/>
            <w:r w:rsidRPr="005B26C0">
              <w:rPr>
                <w:color w:val="000000" w:themeColor="text1"/>
              </w:rPr>
              <w:t>Dombrowicki</w:t>
            </w:r>
            <w:proofErr w:type="spellEnd"/>
            <w:r w:rsidRPr="005B26C0"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</w:p>
          <w:p w14:paraId="19E999E8" w14:textId="4480EE94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B26C0">
              <w:rPr>
                <w:color w:val="000000" w:themeColor="text1"/>
              </w:rPr>
              <w:t>(Poland)</w:t>
            </w:r>
          </w:p>
        </w:tc>
        <w:tc>
          <w:tcPr>
            <w:tcW w:w="3402" w:type="dxa"/>
            <w:shd w:val="clear" w:color="auto" w:fill="FFFFFF" w:themeFill="background1"/>
          </w:tcPr>
          <w:p w14:paraId="7EFFA2A9" w14:textId="77777777" w:rsidR="000376C6" w:rsidRPr="005B26C0" w:rsidRDefault="000376C6" w:rsidP="007F5F62">
            <w:pPr>
              <w:jc w:val="center"/>
              <w:rPr>
                <w:color w:val="000000" w:themeColor="text1"/>
              </w:rPr>
            </w:pPr>
          </w:p>
        </w:tc>
      </w:tr>
      <w:tr w:rsidR="000376C6" w:rsidRPr="005B26C0" w14:paraId="5126CB0A" w14:textId="77777777" w:rsidTr="00E81AE8">
        <w:trPr>
          <w:cantSplit/>
          <w:trHeight w:val="651"/>
        </w:trPr>
        <w:tc>
          <w:tcPr>
            <w:tcW w:w="2261" w:type="dxa"/>
            <w:vMerge/>
            <w:shd w:val="clear" w:color="auto" w:fill="auto"/>
            <w:vAlign w:val="center"/>
          </w:tcPr>
          <w:p w14:paraId="3932CE58" w14:textId="77777777" w:rsidR="000376C6" w:rsidRPr="00C40E25" w:rsidRDefault="000376C6" w:rsidP="007651CA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35F7E80C" w14:textId="50ACDEC1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5B26C0">
              <w:rPr>
                <w:b/>
                <w:bCs/>
                <w:color w:val="000000" w:themeColor="text1"/>
              </w:rPr>
              <w:t>Alternate:</w:t>
            </w:r>
          </w:p>
          <w:p w14:paraId="7AD6AEAB" w14:textId="2A72F735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B26C0">
              <w:rPr>
                <w:color w:val="000000" w:themeColor="text1"/>
              </w:rPr>
              <w:t xml:space="preserve">Ms. Anna </w:t>
            </w:r>
            <w:proofErr w:type="spellStart"/>
            <w:r w:rsidRPr="005B26C0">
              <w:rPr>
                <w:color w:val="000000" w:themeColor="text1"/>
              </w:rPr>
              <w:t>Romanovskaya</w:t>
            </w:r>
            <w:proofErr w:type="spellEnd"/>
            <w:r w:rsidRPr="005B26C0">
              <w:rPr>
                <w:color w:val="000000" w:themeColor="text1"/>
              </w:rPr>
              <w:t xml:space="preserve"> </w:t>
            </w:r>
            <w:r w:rsidRPr="005B26C0">
              <w:rPr>
                <w:rFonts w:cstheme="minorHAnsi"/>
                <w:color w:val="000000" w:themeColor="text1"/>
              </w:rPr>
              <w:t xml:space="preserve"> </w:t>
            </w:r>
          </w:p>
          <w:p w14:paraId="6D22CC8D" w14:textId="74EC5D46" w:rsidR="000376C6" w:rsidRPr="005B26C0" w:rsidRDefault="000376C6" w:rsidP="001D69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B26C0">
              <w:rPr>
                <w:color w:val="000000" w:themeColor="text1"/>
              </w:rPr>
              <w:t xml:space="preserve">(Russian Federation) </w:t>
            </w:r>
          </w:p>
        </w:tc>
        <w:tc>
          <w:tcPr>
            <w:tcW w:w="3402" w:type="dxa"/>
            <w:shd w:val="clear" w:color="auto" w:fill="FFFFFF" w:themeFill="background1"/>
          </w:tcPr>
          <w:p w14:paraId="1AA543CD" w14:textId="77777777" w:rsidR="000376C6" w:rsidRPr="005B26C0" w:rsidRDefault="000376C6" w:rsidP="007F5F62">
            <w:pPr>
              <w:jc w:val="center"/>
              <w:rPr>
                <w:color w:val="000000" w:themeColor="text1"/>
              </w:rPr>
            </w:pPr>
          </w:p>
        </w:tc>
      </w:tr>
      <w:tr w:rsidR="00E81AE8" w:rsidRPr="005B26C0" w14:paraId="7BBCD1F0" w14:textId="77777777" w:rsidTr="008253C6">
        <w:trPr>
          <w:cantSplit/>
          <w:trHeight w:val="907"/>
        </w:trPr>
        <w:tc>
          <w:tcPr>
            <w:tcW w:w="2261" w:type="dxa"/>
            <w:shd w:val="clear" w:color="auto" w:fill="auto"/>
            <w:vAlign w:val="center"/>
          </w:tcPr>
          <w:p w14:paraId="7B803C31" w14:textId="54358690" w:rsidR="00E81AE8" w:rsidRPr="00C40E25" w:rsidRDefault="00E81AE8" w:rsidP="007651CA">
            <w:pPr>
              <w:autoSpaceDE w:val="0"/>
              <w:autoSpaceDN w:val="0"/>
              <w:adjustRightInd w:val="0"/>
              <w:rPr>
                <w:b/>
              </w:rPr>
            </w:pPr>
            <w:r w:rsidRPr="00C40E25">
              <w:rPr>
                <w:rFonts w:cstheme="minorHAnsi"/>
                <w:b/>
              </w:rPr>
              <w:t>CTCN Advisory Board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1AAC50D5" w14:textId="77777777" w:rsidR="00E81AE8" w:rsidRPr="005B26C0" w:rsidRDefault="00E81AE8" w:rsidP="00DB2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B26C0">
              <w:rPr>
                <w:rFonts w:cstheme="minorHAnsi"/>
                <w:b/>
                <w:bCs/>
              </w:rPr>
              <w:t>Government Representative:</w:t>
            </w:r>
          </w:p>
          <w:p w14:paraId="5FA5C781" w14:textId="77777777" w:rsidR="00E81AE8" w:rsidRPr="005B26C0" w:rsidRDefault="00E81AE8" w:rsidP="00DB28B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B26C0">
              <w:rPr>
                <w:rFonts w:cstheme="minorHAnsi"/>
              </w:rPr>
              <w:t xml:space="preserve">Mr. </w:t>
            </w:r>
            <w:proofErr w:type="spellStart"/>
            <w:r w:rsidRPr="005B26C0">
              <w:rPr>
                <w:rFonts w:cstheme="minorHAnsi"/>
              </w:rPr>
              <w:t>Mykhailo</w:t>
            </w:r>
            <w:proofErr w:type="spellEnd"/>
            <w:r w:rsidRPr="005B26C0">
              <w:rPr>
                <w:rFonts w:cstheme="minorHAnsi"/>
              </w:rPr>
              <w:t xml:space="preserve"> </w:t>
            </w:r>
            <w:proofErr w:type="spellStart"/>
            <w:r w:rsidRPr="005B26C0">
              <w:rPr>
                <w:rFonts w:cstheme="minorHAnsi"/>
              </w:rPr>
              <w:t>Chyzhenko</w:t>
            </w:r>
            <w:proofErr w:type="spellEnd"/>
          </w:p>
          <w:p w14:paraId="0192153F" w14:textId="75E38EAE" w:rsidR="00E81AE8" w:rsidRPr="005B26C0" w:rsidRDefault="00E81AE8" w:rsidP="00DB28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26C0">
              <w:rPr>
                <w:rFonts w:cstheme="minorHAnsi"/>
              </w:rPr>
              <w:t>(Ukraine)</w:t>
            </w:r>
          </w:p>
        </w:tc>
        <w:tc>
          <w:tcPr>
            <w:tcW w:w="3402" w:type="dxa"/>
            <w:shd w:val="clear" w:color="auto" w:fill="auto"/>
          </w:tcPr>
          <w:p w14:paraId="5C45C5A9" w14:textId="72F8C3BC" w:rsidR="00E81AE8" w:rsidRPr="005B26C0" w:rsidRDefault="00E81AE8" w:rsidP="007F5F62">
            <w:pPr>
              <w:jc w:val="center"/>
              <w:rPr>
                <w:u w:val="single"/>
              </w:rPr>
            </w:pPr>
          </w:p>
        </w:tc>
      </w:tr>
      <w:tr w:rsidR="00E81AE8" w:rsidRPr="005B26C0" w14:paraId="15A5C14A" w14:textId="12606280" w:rsidTr="008253C6">
        <w:trPr>
          <w:cantSplit/>
          <w:trHeight w:val="779"/>
        </w:trPr>
        <w:tc>
          <w:tcPr>
            <w:tcW w:w="2261" w:type="dxa"/>
            <w:shd w:val="clear" w:color="auto" w:fill="auto"/>
            <w:vAlign w:val="center"/>
          </w:tcPr>
          <w:p w14:paraId="453E887C" w14:textId="47B7C607" w:rsidR="00E81AE8" w:rsidRPr="00C40E25" w:rsidRDefault="00E81AE8" w:rsidP="007651CA">
            <w:pPr>
              <w:autoSpaceDE w:val="0"/>
              <w:autoSpaceDN w:val="0"/>
              <w:adjustRightInd w:val="0"/>
              <w:rPr>
                <w:b/>
              </w:rPr>
            </w:pPr>
            <w:r w:rsidRPr="00C40E25">
              <w:rPr>
                <w:b/>
              </w:rPr>
              <w:t>Consultative Group of Experts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0B06E7E6" w14:textId="12EA62D0" w:rsidR="00E81AE8" w:rsidRPr="005B26C0" w:rsidRDefault="00E81AE8" w:rsidP="00606C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5B26C0">
              <w:rPr>
                <w:rFonts w:cstheme="minorHAnsi"/>
                <w:b/>
              </w:rPr>
              <w:t xml:space="preserve"> </w:t>
            </w:r>
            <w:r w:rsidRPr="005B26C0">
              <w:rPr>
                <w:rFonts w:ascii="Calibri" w:hAnsi="Calibri" w:cs="Calibri"/>
                <w:b/>
                <w:bCs/>
              </w:rPr>
              <w:t>Member</w:t>
            </w:r>
            <w:r w:rsidR="00F1538B" w:rsidRPr="005B26C0">
              <w:rPr>
                <w:rFonts w:ascii="Calibri" w:hAnsi="Calibri" w:cs="Calibri"/>
                <w:b/>
                <w:bCs/>
              </w:rPr>
              <w:t>:</w:t>
            </w:r>
            <w:r w:rsidRPr="005B26C0">
              <w:rPr>
                <w:rFonts w:ascii="Calibri" w:hAnsi="Calibri" w:cs="Calibri"/>
                <w:b/>
                <w:bCs/>
              </w:rPr>
              <w:t xml:space="preserve"> </w:t>
            </w:r>
            <w:r w:rsidRPr="005B26C0">
              <w:rPr>
                <w:rFonts w:ascii="Calibri" w:hAnsi="Calibri" w:cs="Calibri"/>
                <w:b/>
                <w:bCs/>
                <w:lang w:eastAsia="zh-CN"/>
              </w:rPr>
              <w:br/>
            </w:r>
            <w:r w:rsidRPr="005B26C0">
              <w:rPr>
                <w:rFonts w:ascii="Calibri" w:hAnsi="Calibri" w:cs="Calibri"/>
                <w:lang w:eastAsia="zh-CN"/>
              </w:rPr>
              <w:t xml:space="preserve">Ms. </w:t>
            </w:r>
            <w:proofErr w:type="spellStart"/>
            <w:r w:rsidRPr="005B26C0">
              <w:rPr>
                <w:rFonts w:ascii="Calibri" w:hAnsi="Calibri" w:cs="Calibri"/>
                <w:lang w:eastAsia="zh-CN"/>
              </w:rPr>
              <w:t>Janka</w:t>
            </w:r>
            <w:proofErr w:type="spellEnd"/>
            <w:r w:rsidRPr="005B26C0">
              <w:rPr>
                <w:rFonts w:ascii="Calibri" w:hAnsi="Calibri" w:cs="Calibri"/>
                <w:lang w:eastAsia="zh-CN"/>
              </w:rPr>
              <w:t xml:space="preserve"> </w:t>
            </w:r>
            <w:proofErr w:type="spellStart"/>
            <w:r w:rsidRPr="005B26C0">
              <w:rPr>
                <w:rFonts w:ascii="Calibri" w:hAnsi="Calibri" w:cs="Calibri"/>
                <w:lang w:eastAsia="zh-CN"/>
              </w:rPr>
              <w:t>Szemesova</w:t>
            </w:r>
            <w:proofErr w:type="spellEnd"/>
            <w:r w:rsidRPr="005B26C0">
              <w:rPr>
                <w:rFonts w:ascii="Calibri" w:hAnsi="Calibri" w:cs="Calibri"/>
                <w:lang w:eastAsia="zh-CN"/>
              </w:rPr>
              <w:t xml:space="preserve"> </w:t>
            </w:r>
            <w:r w:rsidRPr="005B26C0">
              <w:rPr>
                <w:rFonts w:ascii="Calibri" w:hAnsi="Calibri" w:cs="Calibri"/>
                <w:lang w:eastAsia="zh-CN"/>
              </w:rPr>
              <w:br/>
              <w:t>(Slovakia)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FB16C8" w14:textId="66375CAF" w:rsidR="00E81AE8" w:rsidRPr="005B26C0" w:rsidRDefault="00E81AE8" w:rsidP="00606CE4">
            <w:pPr>
              <w:jc w:val="center"/>
              <w:rPr>
                <w:u w:val="single"/>
              </w:rPr>
            </w:pPr>
          </w:p>
        </w:tc>
      </w:tr>
      <w:tr w:rsidR="0032225A" w:rsidRPr="005B26C0" w14:paraId="330D064F" w14:textId="77777777" w:rsidTr="008253C6">
        <w:trPr>
          <w:cantSplit/>
          <w:trHeight w:val="820"/>
        </w:trPr>
        <w:tc>
          <w:tcPr>
            <w:tcW w:w="2261" w:type="dxa"/>
            <w:shd w:val="clear" w:color="auto" w:fill="auto"/>
          </w:tcPr>
          <w:p w14:paraId="69F7F299" w14:textId="4014CC09" w:rsidR="0032225A" w:rsidRPr="0032225A" w:rsidRDefault="0032225A" w:rsidP="00322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225A">
              <w:rPr>
                <w:b/>
                <w:bCs/>
              </w:rPr>
              <w:t xml:space="preserve">Kyoto Protocol Compliance Committee </w:t>
            </w:r>
            <w:r w:rsidRPr="0032225A">
              <w:rPr>
                <w:b/>
                <w:bCs/>
              </w:rPr>
              <w:t>–</w:t>
            </w:r>
            <w:r w:rsidRPr="0032225A">
              <w:rPr>
                <w:b/>
                <w:bCs/>
              </w:rPr>
              <w:t xml:space="preserve"> Enforcement Branch </w:t>
            </w:r>
          </w:p>
        </w:tc>
        <w:tc>
          <w:tcPr>
            <w:tcW w:w="3268" w:type="dxa"/>
            <w:shd w:val="clear" w:color="auto" w:fill="auto"/>
          </w:tcPr>
          <w:p w14:paraId="6843EBDB" w14:textId="77777777" w:rsidR="0032225A" w:rsidRPr="005B26C0" w:rsidRDefault="0032225A" w:rsidP="0032225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Alternate: </w:t>
            </w:r>
          </w:p>
          <w:p w14:paraId="7A265EE4" w14:textId="77777777" w:rsidR="0032225A" w:rsidRPr="005B26C0" w:rsidRDefault="0032225A" w:rsidP="0032225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>Mr. Felix Zaharia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 xml:space="preserve">2 </w:t>
            </w:r>
          </w:p>
          <w:p w14:paraId="6822C799" w14:textId="02866D93" w:rsidR="0032225A" w:rsidRPr="005B26C0" w:rsidRDefault="0032225A" w:rsidP="00322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5B26C0">
              <w:rPr>
                <w:i/>
                <w:iCs/>
                <w:color w:val="4472C4" w:themeColor="accent1"/>
              </w:rPr>
              <w:t>(Romania)</w:t>
            </w:r>
          </w:p>
        </w:tc>
        <w:tc>
          <w:tcPr>
            <w:tcW w:w="3402" w:type="dxa"/>
            <w:shd w:val="clear" w:color="auto" w:fill="auto"/>
          </w:tcPr>
          <w:p w14:paraId="195027A1" w14:textId="23DBAD09" w:rsidR="0032225A" w:rsidRPr="005B26C0" w:rsidRDefault="0032225A" w:rsidP="0032225A">
            <w:pPr>
              <w:jc w:val="center"/>
              <w:rPr>
                <w:u w:val="single"/>
              </w:rPr>
            </w:pPr>
          </w:p>
        </w:tc>
      </w:tr>
      <w:tr w:rsidR="001A18ED" w:rsidRPr="005B26C0" w14:paraId="4B79EC01" w14:textId="77777777" w:rsidTr="008253C6">
        <w:trPr>
          <w:cantSplit/>
          <w:trHeight w:val="877"/>
        </w:trPr>
        <w:tc>
          <w:tcPr>
            <w:tcW w:w="2261" w:type="dxa"/>
            <w:vMerge w:val="restart"/>
            <w:shd w:val="clear" w:color="auto" w:fill="auto"/>
          </w:tcPr>
          <w:p w14:paraId="326B1B0A" w14:textId="77777777" w:rsidR="001A18ED" w:rsidRPr="00C40E25" w:rsidRDefault="001A18ED" w:rsidP="007651CA">
            <w:pPr>
              <w:rPr>
                <w:b/>
              </w:rPr>
            </w:pPr>
          </w:p>
          <w:p w14:paraId="51F9282C" w14:textId="77777777" w:rsidR="001A18ED" w:rsidRPr="00C40E25" w:rsidRDefault="001A18ED" w:rsidP="007651CA">
            <w:pPr>
              <w:rPr>
                <w:b/>
              </w:rPr>
            </w:pPr>
          </w:p>
          <w:p w14:paraId="5E86FC25" w14:textId="77777777" w:rsidR="001A18ED" w:rsidRPr="00C40E25" w:rsidRDefault="001A18ED" w:rsidP="007651CA">
            <w:pPr>
              <w:rPr>
                <w:b/>
              </w:rPr>
            </w:pPr>
          </w:p>
          <w:p w14:paraId="28A35CEA" w14:textId="77777777" w:rsidR="001A18ED" w:rsidRDefault="001A18ED" w:rsidP="007651C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A115319" w14:textId="77777777" w:rsidR="001A18ED" w:rsidRDefault="001A18ED" w:rsidP="007651C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396F03D" w14:textId="1E303295" w:rsidR="001A18ED" w:rsidRPr="00C40E25" w:rsidRDefault="001A18ED" w:rsidP="007651CA">
            <w:pPr>
              <w:autoSpaceDE w:val="0"/>
              <w:autoSpaceDN w:val="0"/>
              <w:adjustRightInd w:val="0"/>
              <w:rPr>
                <w:b/>
              </w:rPr>
            </w:pPr>
            <w:r w:rsidRPr="00C40E25">
              <w:rPr>
                <w:b/>
              </w:rPr>
              <w:t>Technology Executive Committee</w:t>
            </w:r>
          </w:p>
        </w:tc>
        <w:tc>
          <w:tcPr>
            <w:tcW w:w="3268" w:type="dxa"/>
            <w:shd w:val="clear" w:color="auto" w:fill="auto"/>
          </w:tcPr>
          <w:p w14:paraId="400BEF22" w14:textId="77777777" w:rsidR="001A18ED" w:rsidRPr="005B26C0" w:rsidRDefault="001A18ED" w:rsidP="00A27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5B26C0">
              <w:rPr>
                <w:rFonts w:cstheme="minorHAnsi"/>
                <w:b/>
                <w:color w:val="000000"/>
              </w:rPr>
              <w:t>Member:</w:t>
            </w:r>
          </w:p>
          <w:p w14:paraId="24E1C664" w14:textId="77777777" w:rsidR="001A18ED" w:rsidRPr="005B26C0" w:rsidRDefault="001A18ED" w:rsidP="00A27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5B26C0">
              <w:rPr>
                <w:rFonts w:cstheme="minorHAnsi"/>
                <w:bCs/>
                <w:color w:val="000000"/>
              </w:rPr>
              <w:t xml:space="preserve">Mr. Stefanos Minas </w:t>
            </w:r>
          </w:p>
          <w:p w14:paraId="608B3830" w14:textId="0484B868" w:rsidR="001A18ED" w:rsidRPr="005B26C0" w:rsidRDefault="001A18ED" w:rsidP="00A27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5B26C0">
              <w:rPr>
                <w:rFonts w:cstheme="minorHAnsi"/>
                <w:bCs/>
                <w:color w:val="000000"/>
              </w:rPr>
              <w:t>(Greece)</w:t>
            </w:r>
          </w:p>
        </w:tc>
        <w:tc>
          <w:tcPr>
            <w:tcW w:w="3402" w:type="dxa"/>
            <w:shd w:val="clear" w:color="auto" w:fill="auto"/>
          </w:tcPr>
          <w:p w14:paraId="57F77615" w14:textId="50E6C477" w:rsidR="001A18ED" w:rsidRPr="005B26C0" w:rsidRDefault="001A18ED" w:rsidP="00A27A3D">
            <w:pPr>
              <w:jc w:val="center"/>
              <w:rPr>
                <w:u w:val="single"/>
              </w:rPr>
            </w:pPr>
          </w:p>
        </w:tc>
      </w:tr>
      <w:tr w:rsidR="001A18ED" w:rsidRPr="005B26C0" w14:paraId="437500AF" w14:textId="77777777" w:rsidTr="008253C6">
        <w:trPr>
          <w:cantSplit/>
          <w:trHeight w:val="833"/>
        </w:trPr>
        <w:tc>
          <w:tcPr>
            <w:tcW w:w="2261" w:type="dxa"/>
            <w:vMerge/>
            <w:shd w:val="clear" w:color="auto" w:fill="auto"/>
          </w:tcPr>
          <w:p w14:paraId="1E52BDDC" w14:textId="77777777" w:rsidR="001A18ED" w:rsidRPr="00C40E25" w:rsidRDefault="001A18ED" w:rsidP="00E81AE8">
            <w:pPr>
              <w:rPr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14:paraId="361ED25B" w14:textId="77777777" w:rsidR="001A18ED" w:rsidRPr="005B26C0" w:rsidRDefault="001A18ED" w:rsidP="00A27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5B26C0">
              <w:rPr>
                <w:rFonts w:cstheme="minorHAnsi"/>
                <w:b/>
                <w:color w:val="000000"/>
              </w:rPr>
              <w:t>Member:</w:t>
            </w:r>
          </w:p>
          <w:p w14:paraId="5778B776" w14:textId="77777777" w:rsidR="001A18ED" w:rsidRPr="005B26C0" w:rsidRDefault="001A18ED" w:rsidP="00A27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5B26C0">
              <w:rPr>
                <w:rFonts w:cstheme="minorHAnsi"/>
                <w:bCs/>
                <w:color w:val="000000"/>
              </w:rPr>
              <w:t xml:space="preserve">Mr. </w:t>
            </w:r>
            <w:proofErr w:type="spellStart"/>
            <w:r w:rsidRPr="005B26C0">
              <w:rPr>
                <w:rFonts w:cstheme="minorHAnsi"/>
                <w:bCs/>
                <w:color w:val="000000"/>
              </w:rPr>
              <w:t>Dietram</w:t>
            </w:r>
            <w:proofErr w:type="spellEnd"/>
            <w:r w:rsidRPr="005B26C0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5B26C0">
              <w:rPr>
                <w:rFonts w:cstheme="minorHAnsi"/>
                <w:bCs/>
                <w:color w:val="000000"/>
              </w:rPr>
              <w:t>Oppelt</w:t>
            </w:r>
            <w:proofErr w:type="spellEnd"/>
          </w:p>
          <w:p w14:paraId="674A5B70" w14:textId="4D2311DE" w:rsidR="001A18ED" w:rsidRPr="005B26C0" w:rsidRDefault="001A18ED" w:rsidP="00A27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5B26C0">
              <w:rPr>
                <w:rFonts w:cstheme="minorHAnsi"/>
                <w:bCs/>
                <w:color w:val="000000"/>
              </w:rPr>
              <w:t>(Germany)</w:t>
            </w:r>
          </w:p>
        </w:tc>
        <w:tc>
          <w:tcPr>
            <w:tcW w:w="3402" w:type="dxa"/>
            <w:shd w:val="clear" w:color="auto" w:fill="auto"/>
          </w:tcPr>
          <w:p w14:paraId="2AA2D292" w14:textId="77777777" w:rsidR="001A18ED" w:rsidRPr="005B26C0" w:rsidRDefault="001A18ED" w:rsidP="00E81AE8">
            <w:pPr>
              <w:jc w:val="center"/>
              <w:rPr>
                <w:u w:val="single"/>
              </w:rPr>
            </w:pPr>
          </w:p>
        </w:tc>
      </w:tr>
      <w:tr w:rsidR="001A18ED" w:rsidRPr="005B26C0" w14:paraId="12C7044F" w14:textId="77777777" w:rsidTr="00347E83">
        <w:trPr>
          <w:cantSplit/>
          <w:trHeight w:val="1041"/>
        </w:trPr>
        <w:tc>
          <w:tcPr>
            <w:tcW w:w="2261" w:type="dxa"/>
            <w:vMerge/>
            <w:shd w:val="clear" w:color="auto" w:fill="auto"/>
          </w:tcPr>
          <w:p w14:paraId="64BB9C10" w14:textId="77777777" w:rsidR="001A18ED" w:rsidRPr="00C40E25" w:rsidRDefault="001A18ED" w:rsidP="00E81AE8">
            <w:pPr>
              <w:rPr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14:paraId="2DA97EC0" w14:textId="77777777" w:rsidR="001A18ED" w:rsidRPr="005B26C0" w:rsidRDefault="001A18ED" w:rsidP="00A27A3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5B26C0">
              <w:rPr>
                <w:b/>
                <w:bCs/>
                <w:i/>
                <w:iCs/>
                <w:color w:val="4472C4" w:themeColor="accent1"/>
              </w:rPr>
              <w:t xml:space="preserve">Member: </w:t>
            </w:r>
          </w:p>
          <w:p w14:paraId="21C00884" w14:textId="09F09590" w:rsidR="001A18ED" w:rsidRPr="005B26C0" w:rsidRDefault="001A18ED" w:rsidP="00A27A3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472C4" w:themeColor="accent1"/>
              </w:rPr>
            </w:pPr>
            <w:r w:rsidRPr="005B26C0">
              <w:rPr>
                <w:i/>
                <w:iCs/>
                <w:color w:val="4472C4" w:themeColor="accent1"/>
              </w:rPr>
              <w:t xml:space="preserve">Mr. </w:t>
            </w:r>
            <w:proofErr w:type="spellStart"/>
            <w:r w:rsidRPr="005B26C0">
              <w:rPr>
                <w:i/>
                <w:iCs/>
                <w:color w:val="4472C4" w:themeColor="accent1"/>
              </w:rPr>
              <w:t>Stig</w:t>
            </w:r>
            <w:proofErr w:type="spellEnd"/>
            <w:r w:rsidRPr="005B26C0">
              <w:rPr>
                <w:i/>
                <w:iCs/>
                <w:color w:val="4472C4" w:themeColor="accent1"/>
              </w:rPr>
              <w:t xml:space="preserve"> Svenningsen</w:t>
            </w:r>
            <w:r w:rsidRPr="005B26C0">
              <w:rPr>
                <w:i/>
                <w:iCs/>
                <w:color w:val="4472C4" w:themeColor="accent1"/>
                <w:vertAlign w:val="superscript"/>
              </w:rPr>
              <w:t>2</w:t>
            </w:r>
          </w:p>
          <w:p w14:paraId="0C5F06DB" w14:textId="5A705029" w:rsidR="001A18ED" w:rsidRPr="005B26C0" w:rsidRDefault="001A18ED" w:rsidP="00A27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5B26C0">
              <w:rPr>
                <w:i/>
                <w:iCs/>
                <w:color w:val="4472C4" w:themeColor="accent1"/>
              </w:rPr>
              <w:t>(Norway)</w:t>
            </w:r>
          </w:p>
        </w:tc>
        <w:tc>
          <w:tcPr>
            <w:tcW w:w="3402" w:type="dxa"/>
            <w:shd w:val="clear" w:color="auto" w:fill="auto"/>
          </w:tcPr>
          <w:p w14:paraId="3496A865" w14:textId="77777777" w:rsidR="001A18ED" w:rsidRPr="005B26C0" w:rsidRDefault="001A18ED" w:rsidP="00E81AE8">
            <w:pPr>
              <w:jc w:val="center"/>
              <w:rPr>
                <w:u w:val="single"/>
              </w:rPr>
            </w:pPr>
          </w:p>
        </w:tc>
      </w:tr>
      <w:tr w:rsidR="00E81AE8" w:rsidRPr="005B26C0" w14:paraId="30720049" w14:textId="77777777" w:rsidTr="00485D29">
        <w:trPr>
          <w:cantSplit/>
          <w:trHeight w:val="1041"/>
        </w:trPr>
        <w:tc>
          <w:tcPr>
            <w:tcW w:w="2261" w:type="dxa"/>
            <w:shd w:val="clear" w:color="auto" w:fill="auto"/>
            <w:vAlign w:val="center"/>
          </w:tcPr>
          <w:p w14:paraId="4763616B" w14:textId="77777777" w:rsidR="00E81AE8" w:rsidRPr="00C40E25" w:rsidRDefault="00E81AE8" w:rsidP="00E81AE8">
            <w:pPr>
              <w:rPr>
                <w:b/>
              </w:rPr>
            </w:pPr>
            <w:r w:rsidRPr="00C40E25">
              <w:rPr>
                <w:b/>
              </w:rPr>
              <w:lastRenderedPageBreak/>
              <w:t xml:space="preserve">WIM Executive Committee </w:t>
            </w:r>
          </w:p>
          <w:p w14:paraId="1B0516FF" w14:textId="4A9D2BC6" w:rsidR="00E81AE8" w:rsidRPr="00C40E25" w:rsidRDefault="00E81AE8" w:rsidP="00E81AE8">
            <w:pPr>
              <w:rPr>
                <w:b/>
              </w:rPr>
            </w:pPr>
            <w:r w:rsidRPr="00C40E25">
              <w:rPr>
                <w:b/>
              </w:rPr>
              <w:t>on Loss and Damage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0AA525F9" w14:textId="77777777" w:rsidR="00E81AE8" w:rsidRPr="005B26C0" w:rsidRDefault="00E81AE8" w:rsidP="00E81AE8">
            <w:pPr>
              <w:jc w:val="center"/>
              <w:rPr>
                <w:b/>
                <w:bCs/>
              </w:rPr>
            </w:pPr>
            <w:r w:rsidRPr="005B26C0">
              <w:rPr>
                <w:b/>
                <w:bCs/>
              </w:rPr>
              <w:t xml:space="preserve">Member: </w:t>
            </w:r>
          </w:p>
          <w:p w14:paraId="7CAE692A" w14:textId="77777777" w:rsidR="00E81AE8" w:rsidRPr="005B26C0" w:rsidRDefault="00E81AE8" w:rsidP="00E81AE8">
            <w:pPr>
              <w:jc w:val="center"/>
            </w:pPr>
            <w:r w:rsidRPr="005B26C0">
              <w:t xml:space="preserve">Ms. </w:t>
            </w:r>
            <w:proofErr w:type="spellStart"/>
            <w:r w:rsidRPr="005B26C0">
              <w:t>Viktoriia</w:t>
            </w:r>
            <w:proofErr w:type="spellEnd"/>
            <w:r w:rsidRPr="005B26C0">
              <w:t xml:space="preserve"> </w:t>
            </w:r>
            <w:proofErr w:type="spellStart"/>
            <w:r w:rsidRPr="005B26C0">
              <w:t>Shtets</w:t>
            </w:r>
            <w:proofErr w:type="spellEnd"/>
            <w:r w:rsidRPr="005B26C0">
              <w:t xml:space="preserve"> </w:t>
            </w:r>
          </w:p>
          <w:p w14:paraId="2D4FE6FD" w14:textId="4A057ACD" w:rsidR="00E81AE8" w:rsidRPr="005B26C0" w:rsidRDefault="00E81AE8" w:rsidP="00E81A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5B26C0">
              <w:t>(Ukraine)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5D5425" w14:textId="77777777" w:rsidR="00E81AE8" w:rsidRPr="005B26C0" w:rsidRDefault="00E81AE8" w:rsidP="00E81AE8">
            <w:pPr>
              <w:jc w:val="center"/>
              <w:rPr>
                <w:u w:val="single"/>
              </w:rPr>
            </w:pPr>
          </w:p>
        </w:tc>
      </w:tr>
      <w:tr w:rsidR="00E81AE8" w:rsidRPr="00C40E25" w14:paraId="6F09ACE3" w14:textId="77777777" w:rsidTr="004D4CCD">
        <w:trPr>
          <w:cantSplit/>
          <w:trHeight w:val="392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084F8E10" w14:textId="4C10AAD1" w:rsidR="00E81AE8" w:rsidRPr="00C40E25" w:rsidRDefault="002B56CA" w:rsidP="00E81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14:paraId="1C0D7AF0" w14:textId="513CF48C" w:rsidR="001D69B6" w:rsidRPr="00C40E25" w:rsidRDefault="001D69B6" w:rsidP="001D69B6">
      <w:pPr>
        <w:tabs>
          <w:tab w:val="left" w:pos="2079"/>
        </w:tabs>
      </w:pPr>
    </w:p>
    <w:p w14:paraId="2A7E90E7" w14:textId="74F04276" w:rsidR="00CB040A" w:rsidRDefault="00CB040A" w:rsidP="001D69B6">
      <w:pPr>
        <w:tabs>
          <w:tab w:val="left" w:pos="2079"/>
        </w:tabs>
      </w:pPr>
      <w:r w:rsidRPr="00C40E25">
        <w:t>_______________________________</w:t>
      </w:r>
    </w:p>
    <w:p w14:paraId="468CC5A3" w14:textId="387A68D1" w:rsidR="00CB040A" w:rsidRDefault="00CB040A" w:rsidP="001D69B6">
      <w:pPr>
        <w:tabs>
          <w:tab w:val="left" w:pos="2079"/>
        </w:tabs>
      </w:pPr>
      <w:r w:rsidRPr="00CB040A">
        <w:rPr>
          <w:vertAlign w:val="superscript"/>
        </w:rPr>
        <w:t>1</w:t>
      </w:r>
      <w:r>
        <w:t xml:space="preserve"> </w:t>
      </w:r>
      <w:bookmarkStart w:id="2" w:name="_Hlk151160651"/>
      <w:r w:rsidR="009B5173" w:rsidRPr="00D06936">
        <w:rPr>
          <w:rFonts w:eastAsiaTheme="minorEastAsia"/>
          <w:sz w:val="20"/>
          <w:szCs w:val="20"/>
          <w:lang w:eastAsia="zh-CN"/>
        </w:rPr>
        <w:t xml:space="preserve">Nominations that are outstanding from COP 28 (2023) and before and the resignation of members/alternates without replacement. </w:t>
      </w:r>
      <w:bookmarkEnd w:id="2"/>
      <w:r w:rsidR="009B5173" w:rsidRPr="00D06936">
        <w:rPr>
          <w:rFonts w:eastAsiaTheme="minorEastAsia"/>
          <w:sz w:val="20"/>
          <w:szCs w:val="20"/>
          <w:lang w:eastAsia="zh-CN"/>
        </w:rPr>
        <w:t>Member/alternate member could not remain in office when their current term of office ended as there were no provisions in the rules of procedure of the Adaptation Fund Board for a member/alternate member to remain in office until their successor is elected.</w:t>
      </w:r>
    </w:p>
    <w:p w14:paraId="009120D0" w14:textId="2C23A488" w:rsidR="00D06936" w:rsidRPr="00D06936" w:rsidRDefault="00D06936" w:rsidP="00D06936">
      <w:pPr>
        <w:pStyle w:val="FootnoteText"/>
        <w:jc w:val="both"/>
        <w:rPr>
          <w:rFonts w:eastAsiaTheme="minorEastAsia"/>
          <w:lang w:eastAsia="zh-CN"/>
        </w:rPr>
      </w:pPr>
      <w:r w:rsidRPr="00D06936">
        <w:rPr>
          <w:vertAlign w:val="superscript"/>
        </w:rPr>
        <w:t xml:space="preserve">2 </w:t>
      </w:r>
      <w:r w:rsidR="002F13C9" w:rsidRPr="002F13C9">
        <w:t>Nomination that has been outstanding from COP 28 (2023)</w:t>
      </w:r>
      <w:r w:rsidR="002F13C9">
        <w:t xml:space="preserve"> </w:t>
      </w:r>
      <w:r w:rsidR="00F71335">
        <w:t>and</w:t>
      </w:r>
      <w:r w:rsidR="002F13C9">
        <w:t xml:space="preserve"> before </w:t>
      </w:r>
      <w:r w:rsidR="00F71335">
        <w:t>and the</w:t>
      </w:r>
      <w:r w:rsidR="002F13C9">
        <w:t xml:space="preserve"> resignation</w:t>
      </w:r>
      <w:r w:rsidR="00F71335">
        <w:t xml:space="preserve"> of members/alternate members without replacement</w:t>
      </w:r>
      <w:r w:rsidR="002F13C9" w:rsidRPr="002F13C9">
        <w:t xml:space="preserve">. Current </w:t>
      </w:r>
      <w:proofErr w:type="gramStart"/>
      <w:r w:rsidR="002F13C9" w:rsidRPr="002F13C9">
        <w:t>member</w:t>
      </w:r>
      <w:proofErr w:type="gramEnd"/>
      <w:r w:rsidR="002F13C9" w:rsidRPr="002F13C9">
        <w:t xml:space="preserve"> remain in office until his/her successor is elected</w:t>
      </w:r>
      <w:r w:rsidR="002F13C9">
        <w:t xml:space="preserve">. </w:t>
      </w:r>
    </w:p>
    <w:p w14:paraId="7530C9F4" w14:textId="6E6BBF48" w:rsidR="00D06936" w:rsidRPr="00D06936" w:rsidRDefault="00D06936" w:rsidP="001D69B6">
      <w:pPr>
        <w:tabs>
          <w:tab w:val="left" w:pos="2079"/>
        </w:tabs>
        <w:rPr>
          <w:vertAlign w:val="superscript"/>
        </w:rPr>
      </w:pPr>
    </w:p>
    <w:sectPr w:rsidR="00D06936" w:rsidRPr="00D06936" w:rsidSect="00AB40E8">
      <w:headerReference w:type="default" r:id="rId10"/>
      <w:pgSz w:w="11906" w:h="16838"/>
      <w:pgMar w:top="26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F664" w14:textId="77777777" w:rsidR="00A90B19" w:rsidRDefault="00A90B19">
      <w:pPr>
        <w:spacing w:after="0" w:line="240" w:lineRule="auto"/>
      </w:pPr>
      <w:r>
        <w:separator/>
      </w:r>
    </w:p>
  </w:endnote>
  <w:endnote w:type="continuationSeparator" w:id="0">
    <w:p w14:paraId="5D580738" w14:textId="77777777" w:rsidR="00A90B19" w:rsidRDefault="00A90B19">
      <w:pPr>
        <w:spacing w:after="0" w:line="240" w:lineRule="auto"/>
      </w:pPr>
      <w:r>
        <w:continuationSeparator/>
      </w:r>
    </w:p>
  </w:endnote>
  <w:endnote w:type="continuationNotice" w:id="1">
    <w:p w14:paraId="1B478ABB" w14:textId="77777777" w:rsidR="00A90B19" w:rsidRDefault="00A90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8540" w14:textId="77777777" w:rsidR="00A90B19" w:rsidRDefault="00A90B19">
      <w:pPr>
        <w:spacing w:after="0" w:line="240" w:lineRule="auto"/>
      </w:pPr>
      <w:r>
        <w:separator/>
      </w:r>
    </w:p>
  </w:footnote>
  <w:footnote w:type="continuationSeparator" w:id="0">
    <w:p w14:paraId="1C25680B" w14:textId="77777777" w:rsidR="00A90B19" w:rsidRDefault="00A90B19">
      <w:pPr>
        <w:spacing w:after="0" w:line="240" w:lineRule="auto"/>
      </w:pPr>
      <w:r>
        <w:continuationSeparator/>
      </w:r>
    </w:p>
  </w:footnote>
  <w:footnote w:type="continuationNotice" w:id="1">
    <w:p w14:paraId="63DF4085" w14:textId="77777777" w:rsidR="00A90B19" w:rsidRDefault="00A90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DD8" w14:textId="77777777" w:rsidR="00AB40E8" w:rsidRPr="00776A88" w:rsidRDefault="00CD205C" w:rsidP="00AB40E8">
    <w:pPr>
      <w:pStyle w:val="Header"/>
      <w:rPr>
        <w:sz w:val="20"/>
        <w:szCs w:val="20"/>
      </w:rPr>
    </w:pPr>
    <w:r>
      <w:rPr>
        <w:noProof/>
        <w:sz w:val="36"/>
      </w:rPr>
      <w:drawing>
        <wp:anchor distT="0" distB="0" distL="114300" distR="114300" simplePos="0" relativeHeight="251658240" behindDoc="1" locked="0" layoutInCell="1" allowOverlap="1" wp14:anchorId="48979FCA" wp14:editId="7BD9EAC3">
          <wp:simplePos x="0" y="0"/>
          <wp:positionH relativeFrom="margin">
            <wp:align>left</wp:align>
          </wp:positionH>
          <wp:positionV relativeFrom="page">
            <wp:posOffset>278765</wp:posOffset>
          </wp:positionV>
          <wp:extent cx="5861050" cy="1435100"/>
          <wp:effectExtent l="0" t="0" r="6350" b="0"/>
          <wp:wrapTight wrapText="bothSides">
            <wp:wrapPolygon edited="0">
              <wp:start x="0" y="0"/>
              <wp:lineTo x="0" y="21218"/>
              <wp:lineTo x="21553" y="21218"/>
              <wp:lineTo x="21553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62"/>
    <w:rsid w:val="000023B4"/>
    <w:rsid w:val="00015DCC"/>
    <w:rsid w:val="00016B4E"/>
    <w:rsid w:val="000376C6"/>
    <w:rsid w:val="00044726"/>
    <w:rsid w:val="0004554D"/>
    <w:rsid w:val="00054715"/>
    <w:rsid w:val="00077CA0"/>
    <w:rsid w:val="00080744"/>
    <w:rsid w:val="00082B83"/>
    <w:rsid w:val="00093271"/>
    <w:rsid w:val="00094DF5"/>
    <w:rsid w:val="000B4859"/>
    <w:rsid w:val="000B4AC7"/>
    <w:rsid w:val="000C528E"/>
    <w:rsid w:val="000D6460"/>
    <w:rsid w:val="000D6D09"/>
    <w:rsid w:val="000E1854"/>
    <w:rsid w:val="000F41B7"/>
    <w:rsid w:val="000F53A0"/>
    <w:rsid w:val="00114ABA"/>
    <w:rsid w:val="00124992"/>
    <w:rsid w:val="00131913"/>
    <w:rsid w:val="00134805"/>
    <w:rsid w:val="00155B26"/>
    <w:rsid w:val="00170430"/>
    <w:rsid w:val="001707E6"/>
    <w:rsid w:val="00184B77"/>
    <w:rsid w:val="00195B67"/>
    <w:rsid w:val="001A0428"/>
    <w:rsid w:val="001A18ED"/>
    <w:rsid w:val="001A66A9"/>
    <w:rsid w:val="001A723F"/>
    <w:rsid w:val="001B242E"/>
    <w:rsid w:val="001C459D"/>
    <w:rsid w:val="001D69B6"/>
    <w:rsid w:val="00206019"/>
    <w:rsid w:val="00213515"/>
    <w:rsid w:val="00215008"/>
    <w:rsid w:val="002245DA"/>
    <w:rsid w:val="00224B47"/>
    <w:rsid w:val="0024285D"/>
    <w:rsid w:val="002637CB"/>
    <w:rsid w:val="00266E77"/>
    <w:rsid w:val="00294AA2"/>
    <w:rsid w:val="002B052D"/>
    <w:rsid w:val="002B4390"/>
    <w:rsid w:val="002B56CA"/>
    <w:rsid w:val="002C04D5"/>
    <w:rsid w:val="002C3D29"/>
    <w:rsid w:val="002D1C97"/>
    <w:rsid w:val="002F13C9"/>
    <w:rsid w:val="002F6C32"/>
    <w:rsid w:val="00302B13"/>
    <w:rsid w:val="003122A7"/>
    <w:rsid w:val="003149FB"/>
    <w:rsid w:val="00316677"/>
    <w:rsid w:val="003205AA"/>
    <w:rsid w:val="0032225A"/>
    <w:rsid w:val="00340C56"/>
    <w:rsid w:val="0034467D"/>
    <w:rsid w:val="003471C4"/>
    <w:rsid w:val="00363FDD"/>
    <w:rsid w:val="00370806"/>
    <w:rsid w:val="003720DC"/>
    <w:rsid w:val="003908F4"/>
    <w:rsid w:val="00391785"/>
    <w:rsid w:val="003B7AA0"/>
    <w:rsid w:val="003C13F7"/>
    <w:rsid w:val="003D398E"/>
    <w:rsid w:val="003E3A45"/>
    <w:rsid w:val="003E3EF5"/>
    <w:rsid w:val="003E6386"/>
    <w:rsid w:val="003E764E"/>
    <w:rsid w:val="003F189D"/>
    <w:rsid w:val="003F3CFB"/>
    <w:rsid w:val="00404D74"/>
    <w:rsid w:val="00407E05"/>
    <w:rsid w:val="004259BE"/>
    <w:rsid w:val="004505F5"/>
    <w:rsid w:val="0045719E"/>
    <w:rsid w:val="00473972"/>
    <w:rsid w:val="00474014"/>
    <w:rsid w:val="00474357"/>
    <w:rsid w:val="00475466"/>
    <w:rsid w:val="004834E7"/>
    <w:rsid w:val="00492053"/>
    <w:rsid w:val="004B7C3E"/>
    <w:rsid w:val="004D351A"/>
    <w:rsid w:val="004E09EE"/>
    <w:rsid w:val="004F7666"/>
    <w:rsid w:val="005026EA"/>
    <w:rsid w:val="00503468"/>
    <w:rsid w:val="00505935"/>
    <w:rsid w:val="00514244"/>
    <w:rsid w:val="00516A48"/>
    <w:rsid w:val="005170C9"/>
    <w:rsid w:val="0053279C"/>
    <w:rsid w:val="005358FB"/>
    <w:rsid w:val="00554535"/>
    <w:rsid w:val="00554AA5"/>
    <w:rsid w:val="005608F9"/>
    <w:rsid w:val="00570125"/>
    <w:rsid w:val="00572F27"/>
    <w:rsid w:val="005813C1"/>
    <w:rsid w:val="00587130"/>
    <w:rsid w:val="00594D8F"/>
    <w:rsid w:val="005A747C"/>
    <w:rsid w:val="005B2475"/>
    <w:rsid w:val="005B26C0"/>
    <w:rsid w:val="005B4C36"/>
    <w:rsid w:val="005B5079"/>
    <w:rsid w:val="005C309C"/>
    <w:rsid w:val="005C5348"/>
    <w:rsid w:val="005E3A3A"/>
    <w:rsid w:val="005F4CB4"/>
    <w:rsid w:val="00601A7D"/>
    <w:rsid w:val="00606CE4"/>
    <w:rsid w:val="00613F1A"/>
    <w:rsid w:val="00622213"/>
    <w:rsid w:val="00622A0D"/>
    <w:rsid w:val="00626B48"/>
    <w:rsid w:val="00637C64"/>
    <w:rsid w:val="0064051F"/>
    <w:rsid w:val="006439B5"/>
    <w:rsid w:val="00654121"/>
    <w:rsid w:val="00656A17"/>
    <w:rsid w:val="00664995"/>
    <w:rsid w:val="00684984"/>
    <w:rsid w:val="00691C6E"/>
    <w:rsid w:val="006B3AAB"/>
    <w:rsid w:val="006C62A2"/>
    <w:rsid w:val="006E3C9F"/>
    <w:rsid w:val="006F1155"/>
    <w:rsid w:val="006F652F"/>
    <w:rsid w:val="00707479"/>
    <w:rsid w:val="00710E9E"/>
    <w:rsid w:val="007116DE"/>
    <w:rsid w:val="007170ED"/>
    <w:rsid w:val="00721E65"/>
    <w:rsid w:val="00742972"/>
    <w:rsid w:val="007632CF"/>
    <w:rsid w:val="007651CA"/>
    <w:rsid w:val="00766383"/>
    <w:rsid w:val="007B0130"/>
    <w:rsid w:val="007C7969"/>
    <w:rsid w:val="007D331B"/>
    <w:rsid w:val="007D4C17"/>
    <w:rsid w:val="007D6010"/>
    <w:rsid w:val="007E7616"/>
    <w:rsid w:val="007F1742"/>
    <w:rsid w:val="007F4791"/>
    <w:rsid w:val="007F4D95"/>
    <w:rsid w:val="007F5F62"/>
    <w:rsid w:val="007F6D53"/>
    <w:rsid w:val="00803CBF"/>
    <w:rsid w:val="0081671C"/>
    <w:rsid w:val="008253C6"/>
    <w:rsid w:val="008368C0"/>
    <w:rsid w:val="00837EC5"/>
    <w:rsid w:val="008452F9"/>
    <w:rsid w:val="00846217"/>
    <w:rsid w:val="00855F4D"/>
    <w:rsid w:val="00866286"/>
    <w:rsid w:val="00877E8F"/>
    <w:rsid w:val="00881B09"/>
    <w:rsid w:val="00884121"/>
    <w:rsid w:val="008A36C7"/>
    <w:rsid w:val="008A375C"/>
    <w:rsid w:val="008A53F4"/>
    <w:rsid w:val="008B24E2"/>
    <w:rsid w:val="008C255E"/>
    <w:rsid w:val="008C3CE3"/>
    <w:rsid w:val="008D63E4"/>
    <w:rsid w:val="008F29D4"/>
    <w:rsid w:val="008F3DB4"/>
    <w:rsid w:val="008F7308"/>
    <w:rsid w:val="009140EF"/>
    <w:rsid w:val="009159A4"/>
    <w:rsid w:val="0092658F"/>
    <w:rsid w:val="00927460"/>
    <w:rsid w:val="00935951"/>
    <w:rsid w:val="00942D31"/>
    <w:rsid w:val="009507CD"/>
    <w:rsid w:val="00970F37"/>
    <w:rsid w:val="0097588D"/>
    <w:rsid w:val="009879BC"/>
    <w:rsid w:val="009904F0"/>
    <w:rsid w:val="0099514E"/>
    <w:rsid w:val="0099546E"/>
    <w:rsid w:val="00996D65"/>
    <w:rsid w:val="009A3ADC"/>
    <w:rsid w:val="009B486B"/>
    <w:rsid w:val="009B5173"/>
    <w:rsid w:val="009D7F5C"/>
    <w:rsid w:val="00A0252D"/>
    <w:rsid w:val="00A045AD"/>
    <w:rsid w:val="00A04678"/>
    <w:rsid w:val="00A04CE2"/>
    <w:rsid w:val="00A13651"/>
    <w:rsid w:val="00A27A3D"/>
    <w:rsid w:val="00A466F3"/>
    <w:rsid w:val="00A75E08"/>
    <w:rsid w:val="00A85E11"/>
    <w:rsid w:val="00A90B19"/>
    <w:rsid w:val="00AA7C6A"/>
    <w:rsid w:val="00AB2774"/>
    <w:rsid w:val="00AB40E8"/>
    <w:rsid w:val="00AC5671"/>
    <w:rsid w:val="00AC5C4D"/>
    <w:rsid w:val="00AD173D"/>
    <w:rsid w:val="00AE0D69"/>
    <w:rsid w:val="00AE7306"/>
    <w:rsid w:val="00B01E51"/>
    <w:rsid w:val="00B05CF7"/>
    <w:rsid w:val="00B06EDA"/>
    <w:rsid w:val="00B140F4"/>
    <w:rsid w:val="00B14B35"/>
    <w:rsid w:val="00B16DA8"/>
    <w:rsid w:val="00B21D8B"/>
    <w:rsid w:val="00B33CE8"/>
    <w:rsid w:val="00B36353"/>
    <w:rsid w:val="00B6350F"/>
    <w:rsid w:val="00B76494"/>
    <w:rsid w:val="00B934B4"/>
    <w:rsid w:val="00B9716B"/>
    <w:rsid w:val="00BA0A33"/>
    <w:rsid w:val="00BA69C9"/>
    <w:rsid w:val="00BA7B52"/>
    <w:rsid w:val="00BC1EC2"/>
    <w:rsid w:val="00BC33BD"/>
    <w:rsid w:val="00BE202B"/>
    <w:rsid w:val="00BE5B0A"/>
    <w:rsid w:val="00C019AD"/>
    <w:rsid w:val="00C0647E"/>
    <w:rsid w:val="00C239C8"/>
    <w:rsid w:val="00C30D73"/>
    <w:rsid w:val="00C3507F"/>
    <w:rsid w:val="00C40E25"/>
    <w:rsid w:val="00C44AF5"/>
    <w:rsid w:val="00C77165"/>
    <w:rsid w:val="00C84285"/>
    <w:rsid w:val="00C9023F"/>
    <w:rsid w:val="00C91E9F"/>
    <w:rsid w:val="00CA0A44"/>
    <w:rsid w:val="00CB040A"/>
    <w:rsid w:val="00CB2695"/>
    <w:rsid w:val="00CC0805"/>
    <w:rsid w:val="00CC11F2"/>
    <w:rsid w:val="00CC1DB2"/>
    <w:rsid w:val="00CC5DF6"/>
    <w:rsid w:val="00CC69E1"/>
    <w:rsid w:val="00CD156E"/>
    <w:rsid w:val="00CD205C"/>
    <w:rsid w:val="00CD7798"/>
    <w:rsid w:val="00CE0060"/>
    <w:rsid w:val="00CE0613"/>
    <w:rsid w:val="00CE2F11"/>
    <w:rsid w:val="00CE4A51"/>
    <w:rsid w:val="00CF637B"/>
    <w:rsid w:val="00D06936"/>
    <w:rsid w:val="00D16CEB"/>
    <w:rsid w:val="00D20502"/>
    <w:rsid w:val="00D20636"/>
    <w:rsid w:val="00D43FAB"/>
    <w:rsid w:val="00D43FF6"/>
    <w:rsid w:val="00D518FF"/>
    <w:rsid w:val="00D51FC3"/>
    <w:rsid w:val="00D53165"/>
    <w:rsid w:val="00D57B70"/>
    <w:rsid w:val="00D641AA"/>
    <w:rsid w:val="00D7002F"/>
    <w:rsid w:val="00D83DA6"/>
    <w:rsid w:val="00D977AC"/>
    <w:rsid w:val="00DA5124"/>
    <w:rsid w:val="00DB28B4"/>
    <w:rsid w:val="00DC14E2"/>
    <w:rsid w:val="00DE30BC"/>
    <w:rsid w:val="00DE677E"/>
    <w:rsid w:val="00E204BA"/>
    <w:rsid w:val="00E231F6"/>
    <w:rsid w:val="00E247F0"/>
    <w:rsid w:val="00E32B71"/>
    <w:rsid w:val="00E370F4"/>
    <w:rsid w:val="00E81AE8"/>
    <w:rsid w:val="00EA5C9A"/>
    <w:rsid w:val="00EB4F0B"/>
    <w:rsid w:val="00EE1A2E"/>
    <w:rsid w:val="00EE5C4F"/>
    <w:rsid w:val="00EF10BE"/>
    <w:rsid w:val="00EF5A7C"/>
    <w:rsid w:val="00EF5A85"/>
    <w:rsid w:val="00F12C17"/>
    <w:rsid w:val="00F1538B"/>
    <w:rsid w:val="00F176B3"/>
    <w:rsid w:val="00F43593"/>
    <w:rsid w:val="00F56015"/>
    <w:rsid w:val="00F63200"/>
    <w:rsid w:val="00F70473"/>
    <w:rsid w:val="00F71335"/>
    <w:rsid w:val="00F82F98"/>
    <w:rsid w:val="00FB5F21"/>
    <w:rsid w:val="00FB626D"/>
    <w:rsid w:val="00FB7CFF"/>
    <w:rsid w:val="00FC6BB2"/>
    <w:rsid w:val="00FC7261"/>
    <w:rsid w:val="00FD0EAA"/>
    <w:rsid w:val="00FD227D"/>
    <w:rsid w:val="00FE68A7"/>
    <w:rsid w:val="00FF4230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52DDC"/>
  <w15:chartTrackingRefBased/>
  <w15:docId w15:val="{A53DA716-C4C3-4A13-8A96-58FCA8B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62"/>
  </w:style>
  <w:style w:type="table" w:styleId="TableGrid">
    <w:name w:val="Table Grid"/>
    <w:basedOn w:val="TableNormal"/>
    <w:uiPriority w:val="39"/>
    <w:rsid w:val="007F5F62"/>
    <w:pPr>
      <w:spacing w:after="0" w:line="240" w:lineRule="auto"/>
    </w:pPr>
    <w:rPr>
      <w:rFonts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7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96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1C"/>
  </w:style>
  <w:style w:type="paragraph" w:styleId="FootnoteText">
    <w:name w:val="footnote text"/>
    <w:basedOn w:val="Normal"/>
    <w:link w:val="FootnoteTextChar"/>
    <w:uiPriority w:val="99"/>
    <w:semiHidden/>
    <w:unhideWhenUsed/>
    <w:rsid w:val="003F18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8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89D"/>
    <w:rPr>
      <w:vertAlign w:val="superscript"/>
    </w:rPr>
  </w:style>
  <w:style w:type="paragraph" w:customStyle="1" w:styleId="Default">
    <w:name w:val="Default"/>
    <w:rsid w:val="00D069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FCCC Powerpoint Presentation" ma:contentTypeID="0x0101001D0A251613678A4DBDD8F6A34F6D870200A3555C1685B6D248AD40A49F5D517657" ma:contentTypeVersion="1" ma:contentTypeDescription="Creates a new UNFCCC presentation" ma:contentTypeScope="" ma:versionID="a89a899d4fd5bec455786385e5221d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1D93-F19C-493D-9155-E8CC46E70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14AE6-CF0C-41DA-B62A-0C0D51F2A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8AB32-4A7D-4B3C-826B-10FBF2910BF8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503F69-38F6-43DE-AA99-6C105FF2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AI_Parties_nominations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AI_Parties_nominations</dc:title>
  <dc:subject/>
  <dc:creator>Luan Harford</dc:creator>
  <cp:keywords/>
  <dc:description/>
  <cp:lastModifiedBy>UNFCCC Legal Affairs Division</cp:lastModifiedBy>
  <cp:revision>2</cp:revision>
  <cp:lastPrinted>2024-10-17T14:21:00Z</cp:lastPrinted>
  <dcterms:created xsi:type="dcterms:W3CDTF">2024-10-17T14:22:00Z</dcterms:created>
  <dcterms:modified xsi:type="dcterms:W3CDTF">2024-10-17T14:22:00Z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0x0101001D0A251613678A4DBDD8F6A34F6D870200A3555C1685B6D248AD40A49F5D517657</vt:lpwstr>
  </property>
</Properties>
</file>