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8727" w14:textId="77777777" w:rsidR="005E1D5D" w:rsidRPr="00972085" w:rsidRDefault="005E1D5D" w:rsidP="005E1D5D">
      <w:pPr>
        <w:pStyle w:val="Header"/>
        <w:rPr>
          <w:sz w:val="2"/>
          <w:szCs w:val="2"/>
          <w:lang w:val="en-US"/>
        </w:rPr>
      </w:pPr>
    </w:p>
    <w:p w14:paraId="53EDB5AA" w14:textId="77777777" w:rsidR="005E1D5D" w:rsidRPr="00972085" w:rsidRDefault="005E1D5D" w:rsidP="005E1D5D">
      <w:pPr>
        <w:pStyle w:val="Header"/>
        <w:spacing w:line="14" w:lineRule="exact"/>
        <w:rPr>
          <w:sz w:val="4"/>
          <w:szCs w:val="4"/>
          <w:lang w:val="en-US"/>
        </w:rPr>
      </w:pPr>
    </w:p>
    <w:tbl>
      <w:tblPr>
        <w:tblW w:w="15877" w:type="dxa"/>
        <w:tblInd w:w="-370" w:type="dxa"/>
        <w:shd w:val="clear" w:color="auto" w:fill="E0E0E0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21"/>
        <w:gridCol w:w="11056"/>
      </w:tblGrid>
      <w:tr w:rsidR="005C5581" w:rsidRPr="005C5581" w14:paraId="7D5C793B" w14:textId="77777777" w:rsidTr="00DB0167">
        <w:trPr>
          <w:cantSplit/>
          <w:trHeight w:val="953"/>
        </w:trPr>
        <w:tc>
          <w:tcPr>
            <w:tcW w:w="1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E8D" w14:textId="6D683AA7" w:rsidR="005C5581" w:rsidRPr="005C5581" w:rsidRDefault="000372B5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0" locked="0" layoutInCell="1" allowOverlap="0" wp14:anchorId="0D4047F2" wp14:editId="7CA552D9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62865</wp:posOffset>
                  </wp:positionV>
                  <wp:extent cx="571500" cy="457200"/>
                  <wp:effectExtent l="0" t="0" r="0" b="0"/>
                  <wp:wrapNone/>
                  <wp:docPr id="5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614CFE0" wp14:editId="04252F7A">
                      <wp:simplePos x="0" y="0"/>
                      <wp:positionH relativeFrom="column">
                        <wp:posOffset>3321050</wp:posOffset>
                      </wp:positionH>
                      <wp:positionV relativeFrom="paragraph">
                        <wp:posOffset>92075</wp:posOffset>
                      </wp:positionV>
                      <wp:extent cx="4678680" cy="478155"/>
                      <wp:effectExtent l="3175" t="0" r="4445" b="254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680" cy="478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77B0B9" w14:textId="11BCACF4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CALL FOR INPUT</w:t>
                                  </w:r>
                                  <w:r w:rsidR="00B426BF">
                                    <w:rPr>
                                      <w:b/>
                                    </w:rPr>
                                    <w:br/>
                                  </w:r>
                                </w:p>
                                <w:p w14:paraId="65C375DB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68D4BCC" w14:textId="77777777" w:rsidR="005C5581" w:rsidRDefault="005C5581" w:rsidP="005C5581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45A1808A" w14:textId="77777777" w:rsidR="005C5581" w:rsidRDefault="005C5581" w:rsidP="005C55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5FCD0725" w14:textId="77777777" w:rsidR="005C5581" w:rsidRDefault="005C5581" w:rsidP="005C558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4C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61.5pt;margin-top:7.25pt;width:368.4pt;height:3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" o:allowincell="f" filled="f" stroked="f">
                      <v:textbox>
                        <w:txbxContent>
                          <w:p w14:paraId="1777B0B9" w14:textId="11BCACF4" w:rsidR="005C5581" w:rsidRDefault="005C5581" w:rsidP="005C558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CALL FOR INPUT</w:t>
                            </w:r>
                            <w:r w:rsidR="00B426BF">
                              <w:rPr>
                                <w:b/>
                              </w:rPr>
                              <w:br/>
                            </w:r>
                          </w:p>
                          <w:p w14:paraId="65C375DB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8D4BCC" w14:textId="77777777" w:rsidR="005C5581" w:rsidRDefault="005C5581" w:rsidP="005C5581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</w:p>
                          <w:p w14:paraId="45A1808A" w14:textId="77777777" w:rsidR="005C5581" w:rsidRDefault="005C5581" w:rsidP="005C558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FCD0725" w14:textId="77777777" w:rsidR="005C5581" w:rsidRDefault="005C5581" w:rsidP="005C558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31794" w14:textId="77777777" w:rsidR="005C5581" w:rsidRPr="005C5581" w:rsidRDefault="005C5581" w:rsidP="005C5581">
            <w:pPr>
              <w:ind w:left="86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5C5581" w:rsidRPr="005C5581" w14:paraId="39FF624E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9DF7C6" w14:textId="603418B1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  <w:szCs w:val="20"/>
              </w:rPr>
              <w:t>Name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7D2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23674CA8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6B1AF6" w14:textId="2460AE50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>Affiliated organization of submitter (if any)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3ED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1A91592D" w14:textId="77777777" w:rsidTr="00DB0167">
        <w:tblPrEx>
          <w:tblCellMar>
            <w:left w:w="28" w:type="dxa"/>
            <w:right w:w="28" w:type="dxa"/>
          </w:tblCellMar>
        </w:tblPrEx>
        <w:trPr>
          <w:cantSplit/>
          <w:trHeight w:val="34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F48F8A" w14:textId="18007943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i/>
                <w:iCs/>
                <w:szCs w:val="20"/>
              </w:rPr>
            </w:pPr>
            <w:r w:rsidRPr="005C5581">
              <w:rPr>
                <w:rFonts w:cs="Times New Roman"/>
                <w:i/>
                <w:iCs/>
                <w:szCs w:val="20"/>
              </w:rPr>
              <w:t xml:space="preserve"> Email of submitter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80C" w14:textId="77777777" w:rsidR="005C5581" w:rsidRPr="005C5581" w:rsidRDefault="005C5581" w:rsidP="005C5581">
            <w:pPr>
              <w:spacing w:before="120"/>
              <w:ind w:left="227"/>
              <w:jc w:val="left"/>
              <w:rPr>
                <w:rFonts w:ascii="Times New Roman" w:hAnsi="Times New Roman" w:cs="Times New Roman"/>
                <w:bCs/>
                <w:color w:val="0000FF"/>
                <w:szCs w:val="20"/>
              </w:rPr>
            </w:pPr>
          </w:p>
        </w:tc>
      </w:tr>
      <w:tr w:rsidR="005C5581" w:rsidRPr="005C5581" w14:paraId="5038C2D4" w14:textId="77777777" w:rsidTr="00DB01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D782C" w14:textId="4BBFD656" w:rsidR="005C5581" w:rsidRPr="005C5581" w:rsidRDefault="005C5581" w:rsidP="005C5581">
            <w:pPr>
              <w:spacing w:before="120" w:after="120"/>
              <w:jc w:val="left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5C5581">
              <w:rPr>
                <w:rFonts w:cs="Times New Roman"/>
                <w:bCs/>
                <w:i/>
                <w:iCs/>
              </w:rPr>
              <w:t xml:space="preserve">Date </w:t>
            </w:r>
            <w:r>
              <w:rPr>
                <w:rFonts w:cs="Times New Roman"/>
                <w:bCs/>
                <w:i/>
                <w:iCs/>
              </w:rPr>
              <w:t>of submission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48A" w14:textId="77777777" w:rsidR="005C5581" w:rsidRPr="005C5581" w:rsidRDefault="005C5581" w:rsidP="005C5581">
            <w:pPr>
              <w:spacing w:before="6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3B490F6C" w14:textId="77777777" w:rsidR="00842079" w:rsidRDefault="00842079">
      <w:pPr>
        <w:spacing w:line="240" w:lineRule="exact"/>
        <w:rPr>
          <w:rFonts w:ascii="Calibri" w:hAnsi="Calibri" w:cs="Calibri"/>
        </w:rPr>
      </w:pPr>
    </w:p>
    <w:p w14:paraId="5BB7262D" w14:textId="597A62B3" w:rsidR="00DF4F6B" w:rsidRPr="007B1DB4" w:rsidRDefault="00842079" w:rsidP="00842079">
      <w:pPr>
        <w:spacing w:line="240" w:lineRule="exact"/>
        <w:jc w:val="left"/>
      </w:pPr>
      <w:r w:rsidRPr="007B1DB4">
        <w:t xml:space="preserve">Instruction: </w:t>
      </w:r>
      <w:r w:rsidR="007B1DB4" w:rsidRPr="007B1DB4">
        <w:t>Enter your input in the table below</w:t>
      </w:r>
      <w:r w:rsidRPr="007B1DB4">
        <w:t xml:space="preserve">.  </w:t>
      </w:r>
      <w:r w:rsidR="0048326B" w:rsidRPr="007B1DB4">
        <w:br/>
      </w:r>
    </w:p>
    <w:tbl>
      <w:tblPr>
        <w:tblW w:w="15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2802"/>
        <w:gridCol w:w="2977"/>
        <w:gridCol w:w="4536"/>
        <w:gridCol w:w="4856"/>
      </w:tblGrid>
      <w:tr w:rsidR="00302395" w:rsidRPr="000808F1" w14:paraId="0E21EAC1" w14:textId="77777777" w:rsidTr="00537B79">
        <w:trPr>
          <w:cantSplit/>
          <w:trHeight w:val="631"/>
          <w:tblHeader/>
          <w:jc w:val="center"/>
        </w:trPr>
        <w:tc>
          <w:tcPr>
            <w:tcW w:w="15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95441" w14:textId="692155CD" w:rsidR="00302395" w:rsidRPr="008E3D67" w:rsidRDefault="00302395" w:rsidP="00110397">
            <w:pPr>
              <w:keepLines/>
              <w:spacing w:before="120" w:after="120" w:line="276" w:lineRule="auto"/>
              <w:jc w:val="left"/>
              <w:rPr>
                <w:b/>
                <w:bCs/>
                <w:color w:val="0070C0"/>
                <w:sz w:val="20"/>
                <w:szCs w:val="20"/>
              </w:rPr>
            </w:pPr>
            <w:r w:rsidRPr="00CF5637">
              <w:rPr>
                <w:b/>
                <w:bCs/>
              </w:rPr>
              <w:t xml:space="preserve">Document </w:t>
            </w:r>
            <w:r w:rsidR="003106A1">
              <w:rPr>
                <w:b/>
                <w:bCs/>
              </w:rPr>
              <w:t xml:space="preserve">reference number and </w:t>
            </w:r>
            <w:r w:rsidR="00A52FA2" w:rsidRPr="00CF5637">
              <w:rPr>
                <w:b/>
                <w:bCs/>
              </w:rPr>
              <w:t>title</w:t>
            </w:r>
            <w:r w:rsidR="00EF310B">
              <w:rPr>
                <w:b/>
                <w:bCs/>
              </w:rPr>
              <w:t xml:space="preserve">: </w:t>
            </w:r>
            <w:r w:rsidR="00110397">
              <w:rPr>
                <w:b/>
                <w:bCs/>
              </w:rPr>
              <w:br/>
            </w:r>
            <w:r w:rsidR="00CF5637" w:rsidRPr="00CF5637">
              <w:rPr>
                <w:b/>
                <w:bCs/>
                <w:color w:val="0070C0"/>
              </w:rPr>
              <w:t>A6.4-MEP00</w:t>
            </w:r>
            <w:r w:rsidR="00143F25">
              <w:rPr>
                <w:b/>
                <w:bCs/>
                <w:color w:val="0070C0"/>
              </w:rPr>
              <w:t>9</w:t>
            </w:r>
            <w:r w:rsidR="00CF5637" w:rsidRPr="00CF5637">
              <w:rPr>
                <w:b/>
                <w:bCs/>
                <w:color w:val="0070C0"/>
              </w:rPr>
              <w:t>-A0</w:t>
            </w:r>
            <w:r w:rsidR="00DB55DC">
              <w:rPr>
                <w:b/>
                <w:bCs/>
                <w:color w:val="0070C0"/>
              </w:rPr>
              <w:t>4</w:t>
            </w:r>
            <w:r w:rsidR="00EF310B">
              <w:rPr>
                <w:b/>
                <w:bCs/>
                <w:color w:val="0070C0"/>
              </w:rPr>
              <w:t xml:space="preserve">. </w:t>
            </w:r>
            <w:r w:rsidR="00027231" w:rsidRPr="00027231">
              <w:rPr>
                <w:b/>
                <w:bCs/>
                <w:color w:val="0070C0"/>
              </w:rPr>
              <w:t xml:space="preserve">Draft </w:t>
            </w:r>
            <w:r w:rsidR="001C05DA">
              <w:rPr>
                <w:b/>
                <w:bCs/>
                <w:color w:val="0070C0"/>
              </w:rPr>
              <w:t>M</w:t>
            </w:r>
            <w:r w:rsidR="00027231" w:rsidRPr="00027231">
              <w:rPr>
                <w:b/>
                <w:bCs/>
                <w:color w:val="0070C0"/>
              </w:rPr>
              <w:t xml:space="preserve">ethodological tool: </w:t>
            </w:r>
            <w:r w:rsidR="00DB55DC">
              <w:rPr>
                <w:b/>
                <w:bCs/>
                <w:color w:val="0070C0"/>
              </w:rPr>
              <w:t xml:space="preserve">Activity emissions from flaring </w:t>
            </w:r>
            <w:r w:rsidR="00723B31" w:rsidRPr="00723B31">
              <w:rPr>
                <w:b/>
                <w:bCs/>
                <w:color w:val="0070C0"/>
              </w:rPr>
              <w:t>(version 01.0)</w:t>
            </w:r>
          </w:p>
        </w:tc>
      </w:tr>
      <w:tr w:rsidR="00FE65CB" w:rsidRPr="000808F1" w14:paraId="5233CAC2" w14:textId="77777777" w:rsidTr="008D4BE2">
        <w:trPr>
          <w:cantSplit/>
          <w:tblHeader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ECD5AFA" w14:textId="27C8433E" w:rsidR="000926EA" w:rsidRPr="008D4BE2" w:rsidRDefault="00093883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9FEAD68" w14:textId="68E11AC8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 xml:space="preserve">Section 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A4F6A0A" w14:textId="1295D9A5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Paragraph/Table</w:t>
            </w:r>
            <w:r w:rsidR="005C5581" w:rsidRPr="008D4BE2">
              <w:rPr>
                <w:b/>
                <w:bCs/>
                <w:sz w:val="20"/>
                <w:szCs w:val="20"/>
              </w:rPr>
              <w:t xml:space="preserve">/Figure </w:t>
            </w:r>
            <w:r w:rsidRPr="008D4BE2">
              <w:rPr>
                <w:b/>
                <w:bCs/>
                <w:sz w:val="20"/>
                <w:szCs w:val="20"/>
              </w:rPr>
              <w:t xml:space="preserve">no. 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(as indicated in the document)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271E83F" w14:textId="6C7BBC29" w:rsidR="000926EA" w:rsidRPr="008D4BE2" w:rsidRDefault="000926EA" w:rsidP="008E3D67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Comment</w:t>
            </w:r>
            <w:r w:rsidRPr="008D4BE2">
              <w:rPr>
                <w:b/>
                <w:bCs/>
                <w:sz w:val="20"/>
                <w:szCs w:val="20"/>
              </w:rPr>
              <w:br/>
            </w:r>
            <w:r w:rsidRPr="008D4BE2">
              <w:rPr>
                <w:sz w:val="20"/>
                <w:szCs w:val="20"/>
              </w:rPr>
              <w:t>(including justification for change)</w:t>
            </w:r>
            <w:r w:rsidRPr="008D4B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6E79593" w14:textId="77777777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b/>
                <w:bCs/>
                <w:sz w:val="20"/>
                <w:szCs w:val="20"/>
              </w:rPr>
            </w:pPr>
            <w:r w:rsidRPr="008D4BE2">
              <w:rPr>
                <w:b/>
                <w:bCs/>
                <w:sz w:val="20"/>
                <w:szCs w:val="20"/>
              </w:rPr>
              <w:t>Proposed change</w:t>
            </w:r>
          </w:p>
          <w:p w14:paraId="1D61F655" w14:textId="6E428CDD" w:rsidR="000926EA" w:rsidRPr="008D4BE2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8D4BE2">
              <w:rPr>
                <w:sz w:val="20"/>
                <w:szCs w:val="20"/>
              </w:rPr>
              <w:t>(including proposed text)</w:t>
            </w:r>
          </w:p>
        </w:tc>
      </w:tr>
      <w:tr w:rsidR="000926EA" w:rsidRPr="000926EA" w14:paraId="6FEF17B7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2EC9" w14:textId="0036277E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EE9A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2F8BE693" w14:textId="65D852B6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1A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0247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47B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59BF62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B614" w14:textId="3895BE74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476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07F43D5D" w14:textId="477365A8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C84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9ED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7846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0C38433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16FB" w14:textId="63B82C06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3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0B98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BB268FD" w14:textId="44F0A1F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A29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CEF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2F48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09C11D74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4BA5" w14:textId="2B7DE023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4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7AC0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625E0C38" w14:textId="3E03AD05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92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5E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B9C9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6D7EE0F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3DC5" w14:textId="170C5F28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  <w:r w:rsidRPr="000926EA">
              <w:rPr>
                <w:sz w:val="20"/>
                <w:szCs w:val="20"/>
              </w:rPr>
              <w:t>5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46F9" w14:textId="77777777" w:rsid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  <w:p w14:paraId="4A44648D" w14:textId="6F9EDABC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647E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057F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BD2A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  <w:tr w:rsidR="000926EA" w:rsidRPr="000926EA" w14:paraId="19554E5A" w14:textId="77777777" w:rsidTr="008D4BE2">
        <w:trPr>
          <w:cantSplit/>
          <w:jc w:val="center"/>
        </w:trPr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BAB5" w14:textId="77777777" w:rsidR="000926EA" w:rsidRPr="000926EA" w:rsidRDefault="000926EA">
            <w:pPr>
              <w:keepLines/>
              <w:spacing w:before="40" w:after="40" w:line="19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101A" w14:textId="68E781E2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7CED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74E1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9AFB" w14:textId="77777777" w:rsidR="000926EA" w:rsidRPr="000926EA" w:rsidRDefault="000926EA" w:rsidP="000926EA">
            <w:pPr>
              <w:keepLines/>
              <w:spacing w:before="40" w:after="40" w:line="190" w:lineRule="exact"/>
              <w:jc w:val="left"/>
              <w:rPr>
                <w:sz w:val="20"/>
                <w:szCs w:val="20"/>
              </w:rPr>
            </w:pPr>
          </w:p>
        </w:tc>
      </w:tr>
    </w:tbl>
    <w:p w14:paraId="2049EFB2" w14:textId="7D5B961F" w:rsidR="00DF4F6B" w:rsidRPr="000926EA" w:rsidRDefault="00FE65CB" w:rsidP="00FE65CB">
      <w:pPr>
        <w:spacing w:line="240" w:lineRule="exact"/>
      </w:pPr>
      <w:r>
        <w:t xml:space="preserve">-- </w:t>
      </w:r>
      <w:r w:rsidR="000926EA">
        <w:t>(</w:t>
      </w:r>
      <w:r w:rsidR="000926EA" w:rsidRPr="000926EA">
        <w:rPr>
          <w:i/>
          <w:iCs/>
        </w:rPr>
        <w:t>Please add rows as required</w:t>
      </w:r>
      <w:r w:rsidR="000926EA">
        <w:t xml:space="preserve">) </w:t>
      </w:r>
      <w:r>
        <w:t>-</w:t>
      </w:r>
    </w:p>
    <w:sectPr w:rsidR="00DF4F6B" w:rsidRPr="000926EA" w:rsidSect="007B1DB4">
      <w:footerReference w:type="even" r:id="rId12"/>
      <w:footerReference w:type="default" r:id="rId13"/>
      <w:type w:val="continuous"/>
      <w:pgSz w:w="16840" w:h="11907" w:orient="landscape" w:code="9"/>
      <w:pgMar w:top="576" w:right="994" w:bottom="850" w:left="850" w:header="563" w:footer="205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A635" w14:textId="77777777" w:rsidR="00C47D56" w:rsidRDefault="00C47D56" w:rsidP="00DF4F6B">
      <w:r>
        <w:separator/>
      </w:r>
    </w:p>
  </w:endnote>
  <w:endnote w:type="continuationSeparator" w:id="0">
    <w:p w14:paraId="208BA5C9" w14:textId="77777777" w:rsidR="00C47D56" w:rsidRDefault="00C47D56" w:rsidP="00DF4F6B">
      <w:r>
        <w:continuationSeparator/>
      </w:r>
    </w:p>
  </w:endnote>
  <w:endnote w:type="continuationNotice" w:id="1">
    <w:p w14:paraId="1A718138" w14:textId="77777777" w:rsidR="00C47D56" w:rsidRDefault="00C47D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0458" w14:textId="0B1F2ABF" w:rsidR="00E976DA" w:rsidRDefault="00E976DA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5B7471" w14:textId="77777777" w:rsidR="00E976DA" w:rsidRDefault="00E976DA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27D5" w14:textId="77777777" w:rsidR="007B1DB4" w:rsidRPr="007B1DB4" w:rsidRDefault="007B1DB4">
    <w:pPr>
      <w:tabs>
        <w:tab w:val="center" w:pos="4550"/>
        <w:tab w:val="left" w:pos="5818"/>
      </w:tabs>
      <w:ind w:right="260"/>
      <w:jc w:val="right"/>
      <w:rPr>
        <w:color w:val="222A35"/>
        <w:sz w:val="20"/>
        <w:szCs w:val="20"/>
      </w:rPr>
    </w:pPr>
    <w:r w:rsidRPr="007B1DB4">
      <w:rPr>
        <w:color w:val="8496B0"/>
        <w:spacing w:val="60"/>
        <w:sz w:val="20"/>
        <w:szCs w:val="20"/>
      </w:rPr>
      <w:t>Page</w:t>
    </w:r>
    <w:r w:rsidRPr="007B1DB4">
      <w:rPr>
        <w:color w:val="8496B0"/>
        <w:sz w:val="20"/>
        <w:szCs w:val="20"/>
      </w:rPr>
      <w:t xml:space="preserve">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PAGE 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  <w:r w:rsidRPr="007B1DB4">
      <w:rPr>
        <w:color w:val="323E4F"/>
        <w:sz w:val="20"/>
        <w:szCs w:val="20"/>
      </w:rPr>
      <w:t xml:space="preserve"> | </w:t>
    </w:r>
    <w:r w:rsidRPr="007B1DB4">
      <w:rPr>
        <w:color w:val="323E4F"/>
        <w:sz w:val="20"/>
        <w:szCs w:val="20"/>
      </w:rPr>
      <w:fldChar w:fldCharType="begin"/>
    </w:r>
    <w:r w:rsidRPr="007B1DB4">
      <w:rPr>
        <w:color w:val="323E4F"/>
        <w:sz w:val="20"/>
        <w:szCs w:val="20"/>
      </w:rPr>
      <w:instrText xml:space="preserve"> NUMPAGES  \* Arabic  \* MERGEFORMAT </w:instrText>
    </w:r>
    <w:r w:rsidRPr="007B1DB4">
      <w:rPr>
        <w:color w:val="323E4F"/>
        <w:sz w:val="20"/>
        <w:szCs w:val="20"/>
      </w:rPr>
      <w:fldChar w:fldCharType="separate"/>
    </w:r>
    <w:r w:rsidRPr="007B1DB4">
      <w:rPr>
        <w:noProof/>
        <w:color w:val="323E4F"/>
        <w:sz w:val="20"/>
        <w:szCs w:val="20"/>
      </w:rPr>
      <w:t>1</w:t>
    </w:r>
    <w:r w:rsidRPr="007B1DB4">
      <w:rPr>
        <w:color w:val="323E4F"/>
        <w:sz w:val="20"/>
        <w:szCs w:val="20"/>
      </w:rPr>
      <w:fldChar w:fldCharType="end"/>
    </w:r>
  </w:p>
  <w:p w14:paraId="479A3F4C" w14:textId="77777777" w:rsidR="00E976DA" w:rsidRDefault="00E976DA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9280A" w14:textId="77777777" w:rsidR="00C47D56" w:rsidRDefault="00C47D56" w:rsidP="00DF4F6B">
      <w:r>
        <w:separator/>
      </w:r>
    </w:p>
  </w:footnote>
  <w:footnote w:type="continuationSeparator" w:id="0">
    <w:p w14:paraId="4A46DD1E" w14:textId="77777777" w:rsidR="00C47D56" w:rsidRDefault="00C47D56" w:rsidP="00DF4F6B">
      <w:r>
        <w:continuationSeparator/>
      </w:r>
    </w:p>
  </w:footnote>
  <w:footnote w:type="continuationNotice" w:id="1">
    <w:p w14:paraId="08FC6537" w14:textId="77777777" w:rsidR="00C47D56" w:rsidRDefault="00C47D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61FB6"/>
    <w:multiLevelType w:val="hybridMultilevel"/>
    <w:tmpl w:val="CFBE31E6"/>
    <w:lvl w:ilvl="0" w:tplc="7F066FA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855079557">
    <w:abstractNumId w:val="1"/>
  </w:num>
  <w:num w:numId="2" w16cid:durableId="214206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119C6"/>
    <w:rsid w:val="0002698E"/>
    <w:rsid w:val="00027231"/>
    <w:rsid w:val="000372B5"/>
    <w:rsid w:val="00044598"/>
    <w:rsid w:val="00047EFF"/>
    <w:rsid w:val="000808F1"/>
    <w:rsid w:val="000926EA"/>
    <w:rsid w:val="00093883"/>
    <w:rsid w:val="00097411"/>
    <w:rsid w:val="00101860"/>
    <w:rsid w:val="00110397"/>
    <w:rsid w:val="00114F43"/>
    <w:rsid w:val="00115969"/>
    <w:rsid w:val="001374D5"/>
    <w:rsid w:val="00142693"/>
    <w:rsid w:val="00143F25"/>
    <w:rsid w:val="001C05DA"/>
    <w:rsid w:val="001D0F91"/>
    <w:rsid w:val="001E3876"/>
    <w:rsid w:val="00266024"/>
    <w:rsid w:val="00276A82"/>
    <w:rsid w:val="002F135C"/>
    <w:rsid w:val="002F684D"/>
    <w:rsid w:val="00302395"/>
    <w:rsid w:val="003106A1"/>
    <w:rsid w:val="00316ACF"/>
    <w:rsid w:val="00343E39"/>
    <w:rsid w:val="0034660C"/>
    <w:rsid w:val="00356C44"/>
    <w:rsid w:val="00366FD7"/>
    <w:rsid w:val="003D0FC3"/>
    <w:rsid w:val="003D6FCA"/>
    <w:rsid w:val="00405FB3"/>
    <w:rsid w:val="004248BD"/>
    <w:rsid w:val="00426673"/>
    <w:rsid w:val="00450EEA"/>
    <w:rsid w:val="00463861"/>
    <w:rsid w:val="00472C3C"/>
    <w:rsid w:val="0048326B"/>
    <w:rsid w:val="00492958"/>
    <w:rsid w:val="005242C9"/>
    <w:rsid w:val="00537B79"/>
    <w:rsid w:val="00590322"/>
    <w:rsid w:val="00592402"/>
    <w:rsid w:val="005A256D"/>
    <w:rsid w:val="005B1074"/>
    <w:rsid w:val="005C5581"/>
    <w:rsid w:val="005E1D5D"/>
    <w:rsid w:val="005F5267"/>
    <w:rsid w:val="006740C2"/>
    <w:rsid w:val="006B0672"/>
    <w:rsid w:val="006D0849"/>
    <w:rsid w:val="006F179B"/>
    <w:rsid w:val="006F32C1"/>
    <w:rsid w:val="007014A2"/>
    <w:rsid w:val="00723B31"/>
    <w:rsid w:val="0073390B"/>
    <w:rsid w:val="00777AC5"/>
    <w:rsid w:val="007B1DB4"/>
    <w:rsid w:val="007D498B"/>
    <w:rsid w:val="007D6248"/>
    <w:rsid w:val="007E1C1E"/>
    <w:rsid w:val="008066DE"/>
    <w:rsid w:val="008337AE"/>
    <w:rsid w:val="008351B7"/>
    <w:rsid w:val="00840C5C"/>
    <w:rsid w:val="00841D26"/>
    <w:rsid w:val="00842079"/>
    <w:rsid w:val="00863150"/>
    <w:rsid w:val="00873694"/>
    <w:rsid w:val="008A4117"/>
    <w:rsid w:val="008D2B67"/>
    <w:rsid w:val="008D4BE2"/>
    <w:rsid w:val="008D5DDB"/>
    <w:rsid w:val="008E3D67"/>
    <w:rsid w:val="009177A1"/>
    <w:rsid w:val="009336FE"/>
    <w:rsid w:val="0094601D"/>
    <w:rsid w:val="00972085"/>
    <w:rsid w:val="00981D31"/>
    <w:rsid w:val="009832E0"/>
    <w:rsid w:val="009B43AE"/>
    <w:rsid w:val="009D0F11"/>
    <w:rsid w:val="009E2FBD"/>
    <w:rsid w:val="009F49C2"/>
    <w:rsid w:val="009F61CD"/>
    <w:rsid w:val="00A13B92"/>
    <w:rsid w:val="00A21F31"/>
    <w:rsid w:val="00A47E47"/>
    <w:rsid w:val="00A52FA2"/>
    <w:rsid w:val="00A54BC5"/>
    <w:rsid w:val="00A82959"/>
    <w:rsid w:val="00A92608"/>
    <w:rsid w:val="00A96FCD"/>
    <w:rsid w:val="00AD2612"/>
    <w:rsid w:val="00AE361F"/>
    <w:rsid w:val="00AE4048"/>
    <w:rsid w:val="00AF5BB4"/>
    <w:rsid w:val="00B344E5"/>
    <w:rsid w:val="00B3792D"/>
    <w:rsid w:val="00B426BF"/>
    <w:rsid w:val="00B47092"/>
    <w:rsid w:val="00BE7935"/>
    <w:rsid w:val="00BF2B1A"/>
    <w:rsid w:val="00C02B84"/>
    <w:rsid w:val="00C21CBA"/>
    <w:rsid w:val="00C33E85"/>
    <w:rsid w:val="00C408D1"/>
    <w:rsid w:val="00C466E7"/>
    <w:rsid w:val="00C47D56"/>
    <w:rsid w:val="00C47DE0"/>
    <w:rsid w:val="00C5298E"/>
    <w:rsid w:val="00C630BD"/>
    <w:rsid w:val="00CB0732"/>
    <w:rsid w:val="00CC0EB7"/>
    <w:rsid w:val="00CC1077"/>
    <w:rsid w:val="00CD791E"/>
    <w:rsid w:val="00CE573A"/>
    <w:rsid w:val="00CF5637"/>
    <w:rsid w:val="00D131BD"/>
    <w:rsid w:val="00D36C4F"/>
    <w:rsid w:val="00D6268F"/>
    <w:rsid w:val="00D70A95"/>
    <w:rsid w:val="00D772DA"/>
    <w:rsid w:val="00DA1B17"/>
    <w:rsid w:val="00DB0167"/>
    <w:rsid w:val="00DB29C0"/>
    <w:rsid w:val="00DB55DC"/>
    <w:rsid w:val="00DD7155"/>
    <w:rsid w:val="00DF4E03"/>
    <w:rsid w:val="00DF4F6B"/>
    <w:rsid w:val="00E01475"/>
    <w:rsid w:val="00E31135"/>
    <w:rsid w:val="00E50939"/>
    <w:rsid w:val="00E60C4A"/>
    <w:rsid w:val="00E976DA"/>
    <w:rsid w:val="00EA18C6"/>
    <w:rsid w:val="00EA769E"/>
    <w:rsid w:val="00EC78F1"/>
    <w:rsid w:val="00EE5FD1"/>
    <w:rsid w:val="00EF310B"/>
    <w:rsid w:val="00F0508D"/>
    <w:rsid w:val="00F11AD8"/>
    <w:rsid w:val="00F27817"/>
    <w:rsid w:val="00F327FF"/>
    <w:rsid w:val="00F37030"/>
    <w:rsid w:val="00F414D9"/>
    <w:rsid w:val="00F65050"/>
    <w:rsid w:val="00F96B72"/>
    <w:rsid w:val="00FD50A9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06F71"/>
  <w15:docId w15:val="{5ADDBBAC-D931-4C24-9AF9-E16E5C3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paragraph" w:customStyle="1" w:styleId="AtxtHdgs">
    <w:name w:val="Atxt_Hdgs"/>
    <w:basedOn w:val="Normal"/>
    <w:rsid w:val="00C02B84"/>
    <w:pPr>
      <w:jc w:val="center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rsid w:val="00AD261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D2612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808F1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3aa8ea1b9f2e27c2fdef6ef4056186e5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6259e29b70fac56f05f7b64cc1f875d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7" nillable="true" ma:displayName="Ready" ma:default="1" ma:format="Dropdown" ma:internalName="Ready">
      <xsd:simpleType>
        <xsd:restriction base="dms:Boolean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lcf76f155ced4ddcb4097134ff3c332f xmlns="819ae873-75e1-413b-9d00-7af9258cf281">
      <Terms xmlns="http://schemas.microsoft.com/office/infopath/2007/PartnerControls"/>
    </lcf76f155ced4ddcb4097134ff3c332f>
    <Ready xmlns="819ae873-75e1-413b-9d00-7af9258cf281">true</Ready>
    <Comments xmlns="819ae873-75e1-413b-9d00-7af9258cf281" xsi:nil="true"/>
    <Doc_x002e_SymbolNumber xmlns="819ae873-75e1-413b-9d00-7af9258cf281">A6.4-MEP009-A04-CallForInput-Template</Doc_x002e_SymbolNumber>
    <_Flow_SignoffStatus xmlns="819ae873-75e1-413b-9d00-7af9258cf2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135F1672-4C08-43B2-9E8F-79BF52388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9A2C3-E5A4-4B1D-83FF-96975877A37F}">
  <ds:schemaRefs>
    <ds:schemaRef ds:uri="http://purl.org/dc/terms/"/>
    <ds:schemaRef ds:uri="819ae873-75e1-413b-9d00-7af9258cf281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13d80b15-5f07-43ab-b435-85767a7dac08"/>
    <ds:schemaRef ds:uri="eb4559c4-8463-4985-927f-f0d558bff8f0"/>
  </ds:schemaRefs>
</ds:datastoreItem>
</file>

<file path=customXml/itemProps3.xml><?xml version="1.0" encoding="utf-8"?>
<ds:datastoreItem xmlns:ds="http://schemas.openxmlformats.org/officeDocument/2006/customXml" ds:itemID="{D843928E-68DB-4886-BD62-CE60E624DE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6B94F4-1B2A-4F88-921A-64FB7F650E6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Template_A6.4-MEP002-A01_callforinput</vt:lpstr>
    </vt:vector>
  </TitlesOfParts>
  <Company>ISO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A6.4-MEP009-A04-CallForInput-Template</dc:title>
  <dc:subject/>
  <dc:creator>dow</dc:creator>
  <cp:keywords/>
  <dc:description/>
  <cp:lastModifiedBy>Ronald de la Cruz</cp:lastModifiedBy>
  <cp:revision>5</cp:revision>
  <cp:lastPrinted>2001-10-25T12:04:00Z</cp:lastPrinted>
  <dcterms:created xsi:type="dcterms:W3CDTF">2025-10-13T14:00:00Z</dcterms:created>
  <dcterms:modified xsi:type="dcterms:W3CDTF">2025-10-16T09:17:00Z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0x0101008FB6730B0802B54A9F00C78B857E1443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