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69" w:type="dxa"/>
        <w:tblInd w:w="56" w:type="dxa"/>
        <w:tblBorders>
          <w:top w:val="double" w:sz="4" w:space="0" w:color="auto"/>
          <w:left w:val="double" w:sz="4" w:space="0" w:color="auto"/>
          <w:bottom w:val="double" w:sz="4" w:space="0" w:color="auto"/>
          <w:right w:val="double" w:sz="4" w:space="0" w:color="auto"/>
        </w:tblBorders>
        <w:tblLayout w:type="fixed"/>
        <w:tblCellMar>
          <w:left w:w="56" w:type="dxa"/>
          <w:right w:w="56" w:type="dxa"/>
        </w:tblCellMar>
        <w:tblLook w:val="0000" w:firstRow="0" w:lastRow="0" w:firstColumn="0" w:lastColumn="0" w:noHBand="0" w:noVBand="0"/>
      </w:tblPr>
      <w:tblGrid>
        <w:gridCol w:w="4111"/>
        <w:gridCol w:w="709"/>
        <w:gridCol w:w="615"/>
        <w:gridCol w:w="661"/>
        <w:gridCol w:w="3473"/>
      </w:tblGrid>
      <w:tr w:rsidR="00E226E6" w:rsidRPr="008622B5" w14:paraId="0B3D6FD1" w14:textId="77777777" w:rsidTr="002B7DB2">
        <w:trPr>
          <w:cantSplit/>
          <w:trHeight w:val="1361"/>
        </w:trPr>
        <w:tc>
          <w:tcPr>
            <w:tcW w:w="9569" w:type="dxa"/>
            <w:gridSpan w:val="5"/>
            <w:tcBorders>
              <w:top w:val="double" w:sz="4" w:space="0" w:color="auto"/>
              <w:left w:val="double" w:sz="4" w:space="0" w:color="auto"/>
              <w:bottom w:val="single" w:sz="4" w:space="0" w:color="auto"/>
              <w:right w:val="double" w:sz="4" w:space="0" w:color="auto"/>
            </w:tcBorders>
            <w:shd w:val="clear" w:color="auto" w:fill="FFFFFF"/>
          </w:tcPr>
          <w:p w14:paraId="65607218" w14:textId="7EBDC6B0" w:rsidR="00100CBB" w:rsidRPr="00100CBB" w:rsidRDefault="00A54BF6" w:rsidP="00100CBB">
            <w:pPr>
              <w:ind w:left="85"/>
              <w:rPr>
                <w:sz w:val="24"/>
                <w:szCs w:val="24"/>
              </w:rPr>
            </w:pPr>
            <w:r>
              <w:rPr>
                <w:noProof/>
              </w:rPr>
              <w:drawing>
                <wp:anchor distT="0" distB="0" distL="114300" distR="114300" simplePos="0" relativeHeight="251658241" behindDoc="0" locked="0" layoutInCell="1" allowOverlap="0" wp14:anchorId="15CB3B2A" wp14:editId="77B7D9BA">
                  <wp:simplePos x="0" y="0"/>
                  <wp:positionH relativeFrom="column">
                    <wp:posOffset>45720</wp:posOffset>
                  </wp:positionH>
                  <wp:positionV relativeFrom="paragraph">
                    <wp:posOffset>122555</wp:posOffset>
                  </wp:positionV>
                  <wp:extent cx="769620" cy="615950"/>
                  <wp:effectExtent l="0" t="0" r="0" b="0"/>
                  <wp:wrapNone/>
                  <wp:docPr id="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962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0A96618" wp14:editId="6F5E1E3A">
                  <wp:simplePos x="0" y="0"/>
                  <wp:positionH relativeFrom="column">
                    <wp:posOffset>93345</wp:posOffset>
                  </wp:positionH>
                  <wp:positionV relativeFrom="paragraph">
                    <wp:posOffset>154940</wp:posOffset>
                  </wp:positionV>
                  <wp:extent cx="570230" cy="452755"/>
                  <wp:effectExtent l="0" t="0" r="0" b="0"/>
                  <wp:wrapThrough wrapText="bothSides">
                    <wp:wrapPolygon edited="0">
                      <wp:start x="0" y="0"/>
                      <wp:lineTo x="0" y="20903"/>
                      <wp:lineTo x="20927" y="20903"/>
                      <wp:lineTo x="20927" y="0"/>
                      <wp:lineTo x="0" y="0"/>
                    </wp:wrapPolygon>
                  </wp:wrapThrough>
                  <wp:docPr id="2" name="Picture 5" descr="T:\Logos\UNFCCC logo (2011)\NEW Logo Pool\logo-pool\01_logo\1c-b\03_jpg\03_high resolution\unfccc-l-1c-b-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ogos\UNFCCC logo (2011)\NEW Logo Pool\logo-pool\01_logo\1c-b\03_jpg\03_high resolution\unfccc-l-1c-b-12.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0230" cy="45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5ED58" w14:textId="77777777" w:rsidR="00471B36" w:rsidRDefault="00100CBB" w:rsidP="00100CBB">
            <w:pPr>
              <w:pStyle w:val="TitleForm"/>
            </w:pPr>
            <w:r w:rsidRPr="008622B5">
              <w:t>P</w:t>
            </w:r>
            <w:r w:rsidR="00471B36">
              <w:t xml:space="preserve">ERFORMANCE ASSESSMENT REPORT </w:t>
            </w:r>
          </w:p>
          <w:p w14:paraId="3E6F0EA7" w14:textId="272B7461" w:rsidR="00100CBB" w:rsidRPr="008622B5" w:rsidRDefault="00471B36" w:rsidP="00100CBB">
            <w:pPr>
              <w:pStyle w:val="TitleForm"/>
            </w:pPr>
            <w:r>
              <w:t>ON VALIDAT</w:t>
            </w:r>
            <w:r w:rsidR="002F6D09">
              <w:t>I</w:t>
            </w:r>
            <w:r>
              <w:t>ON ACTIVITY</w:t>
            </w:r>
          </w:p>
          <w:p w14:paraId="4591F3A9" w14:textId="491C6E0D" w:rsidR="00E226E6" w:rsidRPr="008622B5" w:rsidRDefault="002732F7" w:rsidP="001D2562">
            <w:pPr>
              <w:pStyle w:val="TitleForm"/>
            </w:pPr>
            <w:r w:rsidRPr="001D2562">
              <w:t xml:space="preserve">(Version </w:t>
            </w:r>
            <w:r w:rsidR="00AD7D33" w:rsidRPr="001D2562">
              <w:t>0</w:t>
            </w:r>
            <w:r w:rsidR="00BD68F2">
              <w:t>2</w:t>
            </w:r>
            <w:r w:rsidR="00BD67B7">
              <w:t>.0</w:t>
            </w:r>
            <w:r w:rsidR="00100CBB" w:rsidRPr="001D2562">
              <w:t>)</w:t>
            </w:r>
          </w:p>
        </w:tc>
      </w:tr>
      <w:tr w:rsidR="009A0CB2" w:rsidRPr="008622B5" w14:paraId="026EB470" w14:textId="77777777" w:rsidTr="002B7DB2">
        <w:tblPrEx>
          <w:tblCellMar>
            <w:left w:w="28" w:type="dxa"/>
            <w:right w:w="28" w:type="dxa"/>
          </w:tblCellMar>
        </w:tblPrEx>
        <w:trPr>
          <w:cantSplit/>
          <w:trHeight w:val="454"/>
        </w:trPr>
        <w:tc>
          <w:tcPr>
            <w:tcW w:w="9569" w:type="dxa"/>
            <w:gridSpan w:val="5"/>
            <w:tcBorders>
              <w:top w:val="single" w:sz="4" w:space="0" w:color="auto"/>
              <w:left w:val="double" w:sz="4" w:space="0" w:color="auto"/>
              <w:bottom w:val="single" w:sz="4" w:space="0" w:color="auto"/>
              <w:right w:val="double" w:sz="4" w:space="0" w:color="auto"/>
            </w:tcBorders>
            <w:shd w:val="clear" w:color="auto" w:fill="BFBFBF"/>
          </w:tcPr>
          <w:p w14:paraId="4EF75B19" w14:textId="77777777" w:rsidR="009A0CB2" w:rsidRPr="008622B5" w:rsidRDefault="009A0CB2" w:rsidP="009A0CB2">
            <w:pPr>
              <w:pStyle w:val="SectionTitle"/>
            </w:pPr>
            <w:r w:rsidRPr="008622B5">
              <w:t>Section 1: General information</w:t>
            </w:r>
          </w:p>
        </w:tc>
      </w:tr>
      <w:tr w:rsidR="00E226E6" w:rsidRPr="008622B5" w14:paraId="73D34C26"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6C0CE4CE" w14:textId="77777777" w:rsidR="00E226E6" w:rsidRPr="008622B5" w:rsidRDefault="00E226E6" w:rsidP="00436EBE">
            <w:pPr>
              <w:pStyle w:val="RegLeftInstructionCell"/>
              <w:spacing w:before="60" w:after="60"/>
            </w:pPr>
            <w:r w:rsidRPr="008622B5">
              <w:t>Entity n</w:t>
            </w:r>
            <w:r w:rsidR="00A314F6" w:rsidRPr="008622B5">
              <w:t>ame</w:t>
            </w:r>
            <w:r w:rsidR="009B036B">
              <w:t>:</w:t>
            </w:r>
          </w:p>
        </w:tc>
        <w:tc>
          <w:tcPr>
            <w:tcW w:w="5458" w:type="dxa"/>
            <w:gridSpan w:val="4"/>
            <w:tcBorders>
              <w:top w:val="single" w:sz="4" w:space="0" w:color="auto"/>
              <w:left w:val="single" w:sz="4" w:space="0" w:color="auto"/>
              <w:bottom w:val="single" w:sz="4" w:space="0" w:color="auto"/>
              <w:right w:val="double" w:sz="4" w:space="0" w:color="auto"/>
            </w:tcBorders>
            <w:vAlign w:val="center"/>
          </w:tcPr>
          <w:p w14:paraId="45B2B4EA" w14:textId="77777777" w:rsidR="00E226E6" w:rsidRPr="008622B5" w:rsidRDefault="002A1F03" w:rsidP="00EF7E4B">
            <w:pPr>
              <w:pStyle w:val="RegTypePara"/>
            </w:pPr>
            <w:r w:rsidRPr="00692F6B">
              <w:rPr>
                <w:sz w:val="22"/>
                <w:szCs w:val="22"/>
              </w:rPr>
              <w:fldChar w:fldCharType="begin">
                <w:ffData>
                  <w:name w:val="Text1"/>
                  <w:enabled/>
                  <w:calcOnExit w:val="0"/>
                  <w:textInput/>
                </w:ffData>
              </w:fldChar>
            </w:r>
            <w:r w:rsidRPr="00692F6B">
              <w:rPr>
                <w:sz w:val="22"/>
                <w:szCs w:val="22"/>
              </w:rPr>
              <w:instrText xml:space="preserve"> FORMTEXT </w:instrText>
            </w:r>
            <w:r w:rsidRPr="00692F6B">
              <w:rPr>
                <w:sz w:val="22"/>
                <w:szCs w:val="22"/>
              </w:rPr>
            </w:r>
            <w:r w:rsidRPr="00692F6B">
              <w:rPr>
                <w:sz w:val="22"/>
                <w:szCs w:val="22"/>
              </w:rPr>
              <w:fldChar w:fldCharType="separate"/>
            </w:r>
            <w:r w:rsidRPr="00692F6B">
              <w:rPr>
                <w:sz w:val="22"/>
                <w:szCs w:val="22"/>
              </w:rPr>
              <w:t> </w:t>
            </w:r>
            <w:r w:rsidRPr="00692F6B">
              <w:rPr>
                <w:sz w:val="22"/>
                <w:szCs w:val="22"/>
              </w:rPr>
              <w:t> </w:t>
            </w:r>
            <w:r w:rsidRPr="00692F6B">
              <w:rPr>
                <w:sz w:val="22"/>
                <w:szCs w:val="22"/>
              </w:rPr>
              <w:t> </w:t>
            </w:r>
            <w:r w:rsidRPr="00692F6B">
              <w:rPr>
                <w:sz w:val="22"/>
                <w:szCs w:val="22"/>
              </w:rPr>
              <w:t> </w:t>
            </w:r>
            <w:r w:rsidRPr="00692F6B">
              <w:rPr>
                <w:sz w:val="22"/>
                <w:szCs w:val="22"/>
              </w:rPr>
              <w:t> </w:t>
            </w:r>
            <w:r w:rsidRPr="00692F6B">
              <w:rPr>
                <w:sz w:val="22"/>
                <w:szCs w:val="22"/>
              </w:rPr>
              <w:fldChar w:fldCharType="end"/>
            </w:r>
          </w:p>
        </w:tc>
      </w:tr>
      <w:tr w:rsidR="002A1F03" w:rsidRPr="008622B5" w14:paraId="610CC647"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0C1D312A" w14:textId="77777777" w:rsidR="002A1F03" w:rsidRPr="008622B5" w:rsidRDefault="002A1F03" w:rsidP="002A1F03">
            <w:pPr>
              <w:pStyle w:val="RegLeftInstructionCell"/>
              <w:spacing w:before="60" w:after="60"/>
            </w:pPr>
            <w:r w:rsidRPr="008622B5">
              <w:t>UNFCCC entity ref.no.</w:t>
            </w:r>
            <w:r w:rsidR="009B036B">
              <w:t>:</w:t>
            </w:r>
          </w:p>
        </w:tc>
        <w:tc>
          <w:tcPr>
            <w:tcW w:w="5458" w:type="dxa"/>
            <w:gridSpan w:val="4"/>
            <w:tcBorders>
              <w:top w:val="single" w:sz="4" w:space="0" w:color="auto"/>
              <w:left w:val="single" w:sz="4" w:space="0" w:color="auto"/>
              <w:bottom w:val="single" w:sz="4" w:space="0" w:color="auto"/>
              <w:right w:val="double" w:sz="4" w:space="0" w:color="auto"/>
            </w:tcBorders>
          </w:tcPr>
          <w:p w14:paraId="56F3C656"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4C99B49D"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421F875B" w14:textId="77777777" w:rsidR="002A1F03" w:rsidRPr="008622B5" w:rsidRDefault="002A1F03" w:rsidP="002A1F03">
            <w:pPr>
              <w:pStyle w:val="RegLeftInstructionCell"/>
              <w:spacing w:before="60" w:after="60"/>
            </w:pPr>
            <w:r w:rsidRPr="008622B5">
              <w:t xml:space="preserve">Site </w:t>
            </w:r>
            <w:r>
              <w:t>v</w:t>
            </w:r>
            <w:r w:rsidRPr="008622B5">
              <w:t xml:space="preserve">isit made by the </w:t>
            </w:r>
            <w:r>
              <w:t>A6.4</w:t>
            </w:r>
            <w:r>
              <w:rPr>
                <w:rFonts w:ascii="Calibri" w:hAnsi="Calibri" w:cs="Calibri"/>
                <w:bCs/>
              </w:rPr>
              <w:t>-</w:t>
            </w:r>
            <w:r w:rsidRPr="008622B5">
              <w:t>AT</w:t>
            </w:r>
            <w:r>
              <w:t xml:space="preserve"> (Yes/No)</w:t>
            </w:r>
            <w:r w:rsidR="009B036B">
              <w:t>:</w:t>
            </w:r>
          </w:p>
        </w:tc>
        <w:tc>
          <w:tcPr>
            <w:tcW w:w="5458" w:type="dxa"/>
            <w:gridSpan w:val="4"/>
            <w:tcBorders>
              <w:top w:val="single" w:sz="4" w:space="0" w:color="auto"/>
              <w:left w:val="single" w:sz="4" w:space="0" w:color="auto"/>
              <w:bottom w:val="single" w:sz="4" w:space="0" w:color="auto"/>
              <w:right w:val="double" w:sz="4" w:space="0" w:color="auto"/>
            </w:tcBorders>
          </w:tcPr>
          <w:p w14:paraId="4E9887AC"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1566455E"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3FB2D0CA" w14:textId="77777777" w:rsidR="002A1F03" w:rsidRPr="001D17B0" w:rsidRDefault="002A1F03" w:rsidP="002A1F03">
            <w:pPr>
              <w:pStyle w:val="RegLeftInstructionCell"/>
              <w:spacing w:before="60" w:after="60"/>
              <w:rPr>
                <w:b w:val="0"/>
                <w:bCs/>
              </w:rPr>
            </w:pPr>
            <w:r w:rsidRPr="001D17B0">
              <w:rPr>
                <w:rStyle w:val="RegLeftInstructionCellChar"/>
                <w:b/>
                <w:bCs/>
                <w:szCs w:val="20"/>
              </w:rPr>
              <w:t xml:space="preserve">On-site assessment dates </w:t>
            </w:r>
            <w:r w:rsidRPr="001D17B0">
              <w:rPr>
                <w:rStyle w:val="RegInstructionTextChar"/>
                <w:szCs w:val="20"/>
              </w:rPr>
              <w:t>(if applicable)</w:t>
            </w:r>
            <w:r w:rsidR="009B036B">
              <w:rPr>
                <w:rStyle w:val="RegInstructionTextChar"/>
                <w:szCs w:val="20"/>
              </w:rPr>
              <w:t>:</w:t>
            </w:r>
          </w:p>
        </w:tc>
        <w:tc>
          <w:tcPr>
            <w:tcW w:w="5458" w:type="dxa"/>
            <w:gridSpan w:val="4"/>
            <w:tcBorders>
              <w:top w:val="single" w:sz="4" w:space="0" w:color="auto"/>
              <w:left w:val="single" w:sz="4" w:space="0" w:color="auto"/>
              <w:bottom w:val="single" w:sz="4" w:space="0" w:color="auto"/>
              <w:right w:val="double" w:sz="4" w:space="0" w:color="auto"/>
            </w:tcBorders>
          </w:tcPr>
          <w:p w14:paraId="4A00A27C"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46344681"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0F7FE438" w14:textId="77777777" w:rsidR="002A1F03" w:rsidRPr="008622B5" w:rsidRDefault="002A1F03" w:rsidP="002A1F03">
            <w:pPr>
              <w:pStyle w:val="RegLeftInstructionCell"/>
              <w:spacing w:before="60" w:after="60"/>
            </w:pPr>
            <w:r w:rsidRPr="008622B5">
              <w:t>Address of the site(s) visited</w:t>
            </w:r>
            <w:r w:rsidR="009B036B">
              <w:t>:</w:t>
            </w:r>
          </w:p>
        </w:tc>
        <w:tc>
          <w:tcPr>
            <w:tcW w:w="5458" w:type="dxa"/>
            <w:gridSpan w:val="4"/>
            <w:tcBorders>
              <w:top w:val="single" w:sz="4" w:space="0" w:color="auto"/>
              <w:left w:val="single" w:sz="4" w:space="0" w:color="auto"/>
              <w:bottom w:val="single" w:sz="4" w:space="0" w:color="auto"/>
              <w:right w:val="double" w:sz="4" w:space="0" w:color="auto"/>
            </w:tcBorders>
          </w:tcPr>
          <w:p w14:paraId="3862ED3E"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07284F28"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5E819AAD" w14:textId="77777777" w:rsidR="002A1F03" w:rsidRPr="008622B5" w:rsidRDefault="002A1F03" w:rsidP="002A1F03">
            <w:pPr>
              <w:pStyle w:val="RegLeftInstructionCell"/>
              <w:spacing w:before="60" w:after="60"/>
            </w:pPr>
            <w:r w:rsidRPr="008622B5">
              <w:t>Scope(s) of accreditation of the activity under performance assessment</w:t>
            </w:r>
            <w:r w:rsidR="009B036B">
              <w:t>:</w:t>
            </w:r>
          </w:p>
        </w:tc>
        <w:tc>
          <w:tcPr>
            <w:tcW w:w="5458" w:type="dxa"/>
            <w:gridSpan w:val="4"/>
            <w:tcBorders>
              <w:top w:val="single" w:sz="4" w:space="0" w:color="auto"/>
              <w:left w:val="single" w:sz="4" w:space="0" w:color="auto"/>
              <w:bottom w:val="single" w:sz="4" w:space="0" w:color="auto"/>
              <w:right w:val="double" w:sz="4" w:space="0" w:color="auto"/>
            </w:tcBorders>
          </w:tcPr>
          <w:p w14:paraId="2D17DA8E"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1DFD292C"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307175A4" w14:textId="77777777" w:rsidR="002A1F03" w:rsidRPr="008622B5" w:rsidRDefault="002A1F03" w:rsidP="002A1F03">
            <w:pPr>
              <w:pStyle w:val="RegLeftInstructionCell"/>
            </w:pPr>
            <w:r w:rsidRPr="008622B5">
              <w:t>Approved methodology(</w:t>
            </w:r>
            <w:proofErr w:type="spellStart"/>
            <w:r w:rsidRPr="008622B5">
              <w:t>ies</w:t>
            </w:r>
            <w:proofErr w:type="spellEnd"/>
            <w:r w:rsidRPr="008622B5">
              <w:t xml:space="preserve">) and </w:t>
            </w:r>
            <w:r>
              <w:t>t</w:t>
            </w:r>
            <w:r w:rsidRPr="008622B5">
              <w:t>ools used</w:t>
            </w:r>
            <w:r w:rsidR="009B036B">
              <w:t>:</w:t>
            </w:r>
          </w:p>
        </w:tc>
        <w:tc>
          <w:tcPr>
            <w:tcW w:w="5458" w:type="dxa"/>
            <w:gridSpan w:val="4"/>
            <w:tcBorders>
              <w:top w:val="single" w:sz="4" w:space="0" w:color="auto"/>
              <w:left w:val="single" w:sz="4" w:space="0" w:color="auto"/>
              <w:bottom w:val="single" w:sz="4" w:space="0" w:color="auto"/>
              <w:right w:val="double" w:sz="4" w:space="0" w:color="auto"/>
            </w:tcBorders>
          </w:tcPr>
          <w:p w14:paraId="0BBAF2B1"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6E8DF515"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142151A8" w14:textId="77777777" w:rsidR="002A1F03" w:rsidRPr="008622B5" w:rsidRDefault="002A1F03" w:rsidP="002A1F03">
            <w:pPr>
              <w:pStyle w:val="RegLeftInstructionCell"/>
              <w:spacing w:before="60" w:after="60"/>
            </w:pPr>
            <w:r>
              <w:t>Version no.</w:t>
            </w:r>
            <w:r w:rsidR="009B036B">
              <w:t>:</w:t>
            </w:r>
          </w:p>
        </w:tc>
        <w:tc>
          <w:tcPr>
            <w:tcW w:w="5458" w:type="dxa"/>
            <w:gridSpan w:val="4"/>
            <w:tcBorders>
              <w:top w:val="single" w:sz="4" w:space="0" w:color="auto"/>
              <w:left w:val="single" w:sz="4" w:space="0" w:color="auto"/>
              <w:bottom w:val="single" w:sz="4" w:space="0" w:color="auto"/>
              <w:right w:val="double" w:sz="4" w:space="0" w:color="auto"/>
            </w:tcBorders>
          </w:tcPr>
          <w:p w14:paraId="5D46573F" w14:textId="77777777" w:rsidR="002A1F03" w:rsidRPr="00AE4351" w:rsidRDefault="002A1F03" w:rsidP="002A1F03">
            <w:pPr>
              <w:pStyle w:val="RegLeftInstructionCell"/>
              <w:spacing w:before="60" w:after="60"/>
              <w:rPr>
                <w:b w:val="0"/>
              </w:rPr>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0ED921AD"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570027BB" w14:textId="77777777" w:rsidR="002A1F03" w:rsidRPr="008622B5" w:rsidRDefault="002A1F03" w:rsidP="002A1F03">
            <w:pPr>
              <w:pStyle w:val="RegLeftInstructionCell"/>
              <w:spacing w:before="60" w:after="60"/>
            </w:pPr>
            <w:r w:rsidRPr="008622B5">
              <w:t>UNFCCC</w:t>
            </w:r>
            <w:r w:rsidR="00937452">
              <w:t xml:space="preserve"> A6.4 project </w:t>
            </w:r>
            <w:r w:rsidRPr="008622B5">
              <w:t>reference number</w:t>
            </w:r>
          </w:p>
        </w:tc>
        <w:tc>
          <w:tcPr>
            <w:tcW w:w="5458" w:type="dxa"/>
            <w:gridSpan w:val="4"/>
            <w:tcBorders>
              <w:top w:val="single" w:sz="4" w:space="0" w:color="auto"/>
              <w:left w:val="single" w:sz="4" w:space="0" w:color="auto"/>
              <w:bottom w:val="single" w:sz="4" w:space="0" w:color="auto"/>
              <w:right w:val="double" w:sz="4" w:space="0" w:color="auto"/>
            </w:tcBorders>
          </w:tcPr>
          <w:p w14:paraId="3C010993" w14:textId="77777777" w:rsidR="002A1F03" w:rsidRPr="00AE4351" w:rsidRDefault="002A1F03" w:rsidP="002A1F03">
            <w:pPr>
              <w:pStyle w:val="RegLeftInstructionCell"/>
              <w:spacing w:before="60" w:after="60"/>
              <w:rPr>
                <w:b w:val="0"/>
              </w:rPr>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6A364E71"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3AED9216" w14:textId="77777777" w:rsidR="002A1F03" w:rsidRPr="008622B5" w:rsidRDefault="002A1F03" w:rsidP="002A1F03">
            <w:pPr>
              <w:pStyle w:val="RegLeftInstructionCell"/>
              <w:spacing w:before="60" w:after="60"/>
            </w:pPr>
            <w:r>
              <w:t>A6.4 project</w:t>
            </w:r>
            <w:r w:rsidRPr="008622B5">
              <w:t xml:space="preserve"> title</w:t>
            </w:r>
            <w:r w:rsidR="009B036B">
              <w:t>:</w:t>
            </w:r>
          </w:p>
        </w:tc>
        <w:tc>
          <w:tcPr>
            <w:tcW w:w="5458" w:type="dxa"/>
            <w:gridSpan w:val="4"/>
            <w:tcBorders>
              <w:top w:val="single" w:sz="4" w:space="0" w:color="auto"/>
              <w:left w:val="single" w:sz="4" w:space="0" w:color="auto"/>
              <w:bottom w:val="single" w:sz="4" w:space="0" w:color="auto"/>
              <w:right w:val="double" w:sz="4" w:space="0" w:color="auto"/>
            </w:tcBorders>
          </w:tcPr>
          <w:p w14:paraId="470A1E39"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005E5AE2"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406C27CE" w14:textId="77777777" w:rsidR="002A1F03" w:rsidRPr="008622B5" w:rsidRDefault="002A1F03" w:rsidP="002A1F03">
            <w:pPr>
              <w:pStyle w:val="RegLeftInstructionCell"/>
              <w:spacing w:before="60" w:after="60"/>
            </w:pPr>
            <w:r w:rsidRPr="008622B5">
              <w:t xml:space="preserve">Brief description of the </w:t>
            </w:r>
            <w:r>
              <w:t>A6.4 project</w:t>
            </w:r>
            <w:r w:rsidR="009B036B">
              <w:t>:</w:t>
            </w:r>
          </w:p>
        </w:tc>
        <w:tc>
          <w:tcPr>
            <w:tcW w:w="5458" w:type="dxa"/>
            <w:gridSpan w:val="4"/>
            <w:tcBorders>
              <w:top w:val="single" w:sz="4" w:space="0" w:color="auto"/>
              <w:left w:val="single" w:sz="4" w:space="0" w:color="auto"/>
              <w:bottom w:val="single" w:sz="4" w:space="0" w:color="auto"/>
              <w:right w:val="double" w:sz="4" w:space="0" w:color="auto"/>
            </w:tcBorders>
          </w:tcPr>
          <w:p w14:paraId="103FF31D"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72A52655"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3ED13E2F" w14:textId="77777777" w:rsidR="002A1F03" w:rsidRPr="008622B5" w:rsidRDefault="002A1F03" w:rsidP="002A1F03">
            <w:pPr>
              <w:pStyle w:val="RegLeftInstructionCell"/>
              <w:spacing w:before="60" w:after="60"/>
            </w:pPr>
            <w:r w:rsidRPr="008622B5">
              <w:t>Technical area(s) of the activity</w:t>
            </w:r>
            <w:r w:rsidR="009B036B">
              <w:t>:</w:t>
            </w:r>
          </w:p>
        </w:tc>
        <w:tc>
          <w:tcPr>
            <w:tcW w:w="5458" w:type="dxa"/>
            <w:gridSpan w:val="4"/>
            <w:tcBorders>
              <w:top w:val="single" w:sz="4" w:space="0" w:color="auto"/>
              <w:left w:val="single" w:sz="4" w:space="0" w:color="auto"/>
              <w:bottom w:val="single" w:sz="4" w:space="0" w:color="auto"/>
              <w:right w:val="double" w:sz="4" w:space="0" w:color="auto"/>
            </w:tcBorders>
          </w:tcPr>
          <w:p w14:paraId="7C4B5FBF"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4012D473"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44BC8623" w14:textId="77777777" w:rsidR="002A1F03" w:rsidRPr="008622B5" w:rsidRDefault="002A1F03" w:rsidP="002A1F03">
            <w:pPr>
              <w:pStyle w:val="RegLeftInstructionCell"/>
              <w:spacing w:before="60" w:after="60"/>
            </w:pPr>
            <w:r>
              <w:t xml:space="preserve">Crediting period type, starting </w:t>
            </w:r>
            <w:proofErr w:type="gramStart"/>
            <w:r>
              <w:t>date</w:t>
            </w:r>
            <w:proofErr w:type="gramEnd"/>
            <w:r>
              <w:t xml:space="preserve"> and duration</w:t>
            </w:r>
            <w:r w:rsidR="009B036B">
              <w:t>:</w:t>
            </w:r>
          </w:p>
        </w:tc>
        <w:tc>
          <w:tcPr>
            <w:tcW w:w="5458" w:type="dxa"/>
            <w:gridSpan w:val="4"/>
            <w:tcBorders>
              <w:top w:val="single" w:sz="4" w:space="0" w:color="auto"/>
              <w:left w:val="single" w:sz="4" w:space="0" w:color="auto"/>
              <w:bottom w:val="single" w:sz="4" w:space="0" w:color="auto"/>
              <w:right w:val="double" w:sz="4" w:space="0" w:color="auto"/>
            </w:tcBorders>
          </w:tcPr>
          <w:p w14:paraId="0F72BEEA" w14:textId="77777777" w:rsidR="002A1F03" w:rsidRPr="008622B5" w:rsidDel="003D6EF7" w:rsidRDefault="002A1F03" w:rsidP="002A1F03">
            <w:pPr>
              <w:pStyle w:val="RegLeftInstructionCell"/>
              <w:spacing w:before="60" w:after="60"/>
              <w:rPr>
                <w:b w:val="0"/>
              </w:rPr>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2F95BAFE"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2D6D1785" w14:textId="77777777" w:rsidR="002A1F03" w:rsidRPr="008622B5" w:rsidRDefault="002A1F03" w:rsidP="002A1F03">
            <w:pPr>
              <w:pStyle w:val="RegLeftInstructionCell"/>
              <w:spacing w:before="60" w:after="60"/>
            </w:pPr>
            <w:r w:rsidRPr="008622B5">
              <w:t>DOE team</w:t>
            </w:r>
            <w:r>
              <w:t xml:space="preserve"> including</w:t>
            </w:r>
            <w:r w:rsidRPr="008622B5">
              <w:t xml:space="preserve"> technical </w:t>
            </w:r>
            <w:r w:rsidRPr="008622B5">
              <w:br/>
              <w:t>reviewe</w:t>
            </w:r>
            <w:r>
              <w:t>r/s</w:t>
            </w:r>
            <w:r w:rsidR="009B036B">
              <w:t>:</w:t>
            </w:r>
          </w:p>
        </w:tc>
        <w:tc>
          <w:tcPr>
            <w:tcW w:w="5458" w:type="dxa"/>
            <w:gridSpan w:val="4"/>
            <w:tcBorders>
              <w:top w:val="single" w:sz="4" w:space="0" w:color="auto"/>
              <w:left w:val="single" w:sz="4" w:space="0" w:color="auto"/>
              <w:bottom w:val="single" w:sz="4" w:space="0" w:color="auto"/>
              <w:right w:val="double" w:sz="4" w:space="0" w:color="auto"/>
            </w:tcBorders>
          </w:tcPr>
          <w:p w14:paraId="4D2C17B1" w14:textId="77777777" w:rsidR="002A1F03" w:rsidRPr="008622B5" w:rsidRDefault="002A1F03" w:rsidP="002A1F03">
            <w:pPr>
              <w:pStyle w:val="RegLeftInstructionCell"/>
              <w:spacing w:before="60" w:after="60"/>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266162E6"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1E336603" w14:textId="77777777" w:rsidR="002A1F03" w:rsidRPr="001D17B0" w:rsidDel="009D572A" w:rsidRDefault="002A1F03" w:rsidP="002A1F03">
            <w:pPr>
              <w:pStyle w:val="RegLeftInstructionCell"/>
              <w:spacing w:before="60" w:after="60"/>
              <w:rPr>
                <w:bCs/>
              </w:rPr>
            </w:pPr>
            <w:r w:rsidRPr="001D17B0">
              <w:rPr>
                <w:bCs/>
              </w:rPr>
              <w:t>Name</w:t>
            </w:r>
            <w:r w:rsidR="009B036B">
              <w:rPr>
                <w:bCs/>
              </w:rPr>
              <w:t>:</w:t>
            </w:r>
          </w:p>
        </w:tc>
        <w:tc>
          <w:tcPr>
            <w:tcW w:w="5458" w:type="dxa"/>
            <w:gridSpan w:val="4"/>
            <w:tcBorders>
              <w:top w:val="single" w:sz="4" w:space="0" w:color="auto"/>
              <w:left w:val="single" w:sz="4" w:space="0" w:color="auto"/>
              <w:bottom w:val="single" w:sz="4" w:space="0" w:color="auto"/>
              <w:right w:val="double" w:sz="4" w:space="0" w:color="auto"/>
            </w:tcBorders>
          </w:tcPr>
          <w:p w14:paraId="34DD3C5C"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6D0A0E73"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011BE45B" w14:textId="77777777" w:rsidR="002A1F03" w:rsidRPr="001D17B0" w:rsidDel="009D572A" w:rsidRDefault="002A1F03" w:rsidP="002A1F03">
            <w:pPr>
              <w:pStyle w:val="RegLeftInstructionCell"/>
              <w:spacing w:before="60" w:after="60"/>
              <w:rPr>
                <w:bCs/>
              </w:rPr>
            </w:pPr>
            <w:r w:rsidRPr="001D17B0">
              <w:rPr>
                <w:bCs/>
              </w:rPr>
              <w:t>Role/expert</w:t>
            </w:r>
            <w:r w:rsidR="009B036B">
              <w:rPr>
                <w:bCs/>
              </w:rPr>
              <w:t>:</w:t>
            </w:r>
          </w:p>
        </w:tc>
        <w:tc>
          <w:tcPr>
            <w:tcW w:w="5458" w:type="dxa"/>
            <w:gridSpan w:val="4"/>
            <w:tcBorders>
              <w:top w:val="single" w:sz="4" w:space="0" w:color="auto"/>
              <w:left w:val="single" w:sz="4" w:space="0" w:color="auto"/>
              <w:bottom w:val="single" w:sz="4" w:space="0" w:color="auto"/>
              <w:right w:val="double" w:sz="4" w:space="0" w:color="auto"/>
            </w:tcBorders>
          </w:tcPr>
          <w:p w14:paraId="26141F86"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12666A75"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4" w:space="0" w:color="auto"/>
              <w:right w:val="single" w:sz="4" w:space="0" w:color="auto"/>
            </w:tcBorders>
            <w:shd w:val="clear" w:color="auto" w:fill="D9D9D9"/>
          </w:tcPr>
          <w:p w14:paraId="35D95504" w14:textId="77777777" w:rsidR="002A1F03" w:rsidRPr="001D17B0" w:rsidRDefault="002A1F03" w:rsidP="002A1F03">
            <w:pPr>
              <w:pStyle w:val="RegLeftInstructionCell"/>
              <w:spacing w:before="60" w:after="60"/>
              <w:rPr>
                <w:bCs/>
              </w:rPr>
            </w:pPr>
            <w:r w:rsidRPr="001D17B0">
              <w:rPr>
                <w:bCs/>
              </w:rPr>
              <w:t>A6.4-AT leader</w:t>
            </w:r>
            <w:r w:rsidR="009B036B">
              <w:rPr>
                <w:bCs/>
              </w:rPr>
              <w:t>:</w:t>
            </w:r>
          </w:p>
        </w:tc>
        <w:tc>
          <w:tcPr>
            <w:tcW w:w="5458" w:type="dxa"/>
            <w:gridSpan w:val="4"/>
            <w:tcBorders>
              <w:top w:val="single" w:sz="4" w:space="0" w:color="auto"/>
              <w:left w:val="single" w:sz="4" w:space="0" w:color="auto"/>
              <w:bottom w:val="single" w:sz="4" w:space="0" w:color="auto"/>
              <w:right w:val="double" w:sz="4" w:space="0" w:color="auto"/>
            </w:tcBorders>
          </w:tcPr>
          <w:p w14:paraId="6D9F46A7"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3AD92FEC"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6" w:space="0" w:color="auto"/>
              <w:right w:val="single" w:sz="4" w:space="0" w:color="auto"/>
            </w:tcBorders>
            <w:shd w:val="clear" w:color="auto" w:fill="D9D9D9"/>
          </w:tcPr>
          <w:p w14:paraId="7E0ED2A8" w14:textId="77777777" w:rsidR="002A1F03" w:rsidRPr="001D17B0" w:rsidRDefault="002A1F03" w:rsidP="002A1F03">
            <w:pPr>
              <w:pStyle w:val="RegLeftInstructionCell"/>
              <w:spacing w:before="60" w:after="60"/>
              <w:rPr>
                <w:bCs/>
              </w:rPr>
            </w:pPr>
            <w:r w:rsidRPr="001D17B0">
              <w:rPr>
                <w:bCs/>
              </w:rPr>
              <w:t>A6.4-AT members</w:t>
            </w:r>
            <w:r w:rsidR="009B036B">
              <w:rPr>
                <w:bCs/>
              </w:rPr>
              <w:t>:</w:t>
            </w:r>
          </w:p>
        </w:tc>
        <w:tc>
          <w:tcPr>
            <w:tcW w:w="5458" w:type="dxa"/>
            <w:gridSpan w:val="4"/>
            <w:tcBorders>
              <w:top w:val="single" w:sz="4" w:space="0" w:color="auto"/>
              <w:left w:val="single" w:sz="4" w:space="0" w:color="auto"/>
              <w:bottom w:val="single" w:sz="6" w:space="0" w:color="auto"/>
              <w:right w:val="double" w:sz="4" w:space="0" w:color="auto"/>
            </w:tcBorders>
          </w:tcPr>
          <w:p w14:paraId="19B4742A"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2A1F03" w:rsidRPr="008622B5" w14:paraId="54F8ECF5" w14:textId="77777777" w:rsidTr="009B036B">
        <w:tblPrEx>
          <w:tblCellMar>
            <w:left w:w="28" w:type="dxa"/>
            <w:right w:w="28" w:type="dxa"/>
          </w:tblCellMar>
        </w:tblPrEx>
        <w:trPr>
          <w:cantSplit/>
          <w:trHeight w:val="567"/>
        </w:trPr>
        <w:tc>
          <w:tcPr>
            <w:tcW w:w="4111" w:type="dxa"/>
            <w:tcBorders>
              <w:top w:val="single" w:sz="4" w:space="0" w:color="auto"/>
              <w:left w:val="double" w:sz="4" w:space="0" w:color="auto"/>
              <w:bottom w:val="single" w:sz="6" w:space="0" w:color="auto"/>
              <w:right w:val="single" w:sz="4" w:space="0" w:color="auto"/>
            </w:tcBorders>
            <w:shd w:val="clear" w:color="auto" w:fill="D9D9D9"/>
          </w:tcPr>
          <w:p w14:paraId="39104135" w14:textId="77777777" w:rsidR="002A1F03" w:rsidRPr="001D17B0" w:rsidRDefault="002A1F03" w:rsidP="002A1F03">
            <w:pPr>
              <w:pStyle w:val="RegLeftInstructionCell"/>
              <w:spacing w:before="60" w:after="60"/>
              <w:rPr>
                <w:bCs/>
              </w:rPr>
            </w:pPr>
            <w:r w:rsidRPr="001D17B0">
              <w:rPr>
                <w:bCs/>
              </w:rPr>
              <w:t>Start date of the performance assessment</w:t>
            </w:r>
            <w:r w:rsidR="009B036B">
              <w:rPr>
                <w:bCs/>
              </w:rPr>
              <w:t>:</w:t>
            </w:r>
          </w:p>
        </w:tc>
        <w:tc>
          <w:tcPr>
            <w:tcW w:w="5458" w:type="dxa"/>
            <w:gridSpan w:val="4"/>
            <w:tcBorders>
              <w:top w:val="single" w:sz="4" w:space="0" w:color="auto"/>
              <w:left w:val="single" w:sz="4" w:space="0" w:color="auto"/>
              <w:bottom w:val="single" w:sz="6" w:space="0" w:color="auto"/>
              <w:right w:val="double" w:sz="4" w:space="0" w:color="auto"/>
            </w:tcBorders>
          </w:tcPr>
          <w:p w14:paraId="3FA26B3E" w14:textId="77777777" w:rsidR="002A1F03" w:rsidRPr="008622B5" w:rsidRDefault="002A1F03" w:rsidP="002A1F03">
            <w:pPr>
              <w:pStyle w:val="RegTypePara"/>
            </w:pPr>
            <w:r w:rsidRPr="00BA7F2F">
              <w:rPr>
                <w:sz w:val="22"/>
                <w:szCs w:val="22"/>
              </w:rPr>
              <w:fldChar w:fldCharType="begin">
                <w:ffData>
                  <w:name w:val="Text1"/>
                  <w:enabled/>
                  <w:calcOnExit w:val="0"/>
                  <w:textInput/>
                </w:ffData>
              </w:fldChar>
            </w:r>
            <w:r w:rsidRPr="00BA7F2F">
              <w:rPr>
                <w:sz w:val="22"/>
                <w:szCs w:val="22"/>
              </w:rPr>
              <w:instrText xml:space="preserve"> FORMTEXT </w:instrText>
            </w:r>
            <w:r w:rsidRPr="00BA7F2F">
              <w:rPr>
                <w:sz w:val="22"/>
                <w:szCs w:val="22"/>
              </w:rPr>
            </w:r>
            <w:r w:rsidRPr="00BA7F2F">
              <w:rPr>
                <w:sz w:val="22"/>
                <w:szCs w:val="22"/>
              </w:rPr>
              <w:fldChar w:fldCharType="separate"/>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t> </w:t>
            </w:r>
            <w:r w:rsidRPr="00BA7F2F">
              <w:rPr>
                <w:sz w:val="22"/>
                <w:szCs w:val="22"/>
              </w:rPr>
              <w:fldChar w:fldCharType="end"/>
            </w:r>
          </w:p>
        </w:tc>
      </w:tr>
      <w:tr w:rsidR="003D6EF7" w:rsidRPr="008622B5" w14:paraId="6BF92C95" w14:textId="77777777" w:rsidTr="002B7DB2">
        <w:tblPrEx>
          <w:tblCellMar>
            <w:left w:w="108" w:type="dxa"/>
            <w:right w:w="108" w:type="dxa"/>
          </w:tblCellMar>
        </w:tblPrEx>
        <w:trPr>
          <w:cantSplit/>
          <w:trHeight w:val="454"/>
        </w:trPr>
        <w:tc>
          <w:tcPr>
            <w:tcW w:w="9569" w:type="dxa"/>
            <w:gridSpan w:val="5"/>
            <w:tcBorders>
              <w:top w:val="single" w:sz="6" w:space="0" w:color="auto"/>
              <w:left w:val="double" w:sz="4" w:space="0" w:color="auto"/>
              <w:bottom w:val="single" w:sz="6" w:space="0" w:color="auto"/>
              <w:right w:val="double" w:sz="4" w:space="0" w:color="auto"/>
            </w:tcBorders>
            <w:shd w:val="clear" w:color="auto" w:fill="BFBFBF"/>
          </w:tcPr>
          <w:p w14:paraId="6CA75F1F" w14:textId="77777777" w:rsidR="003D6EF7" w:rsidRPr="008622B5" w:rsidRDefault="003D6EF7" w:rsidP="003D6EF7">
            <w:pPr>
              <w:pStyle w:val="SectionTitle"/>
            </w:pPr>
            <w:r w:rsidRPr="008622B5">
              <w:lastRenderedPageBreak/>
              <w:t>Section 2: Evaluation</w:t>
            </w:r>
          </w:p>
        </w:tc>
      </w:tr>
      <w:tr w:rsidR="003D6EF7" w:rsidRPr="008622B5" w14:paraId="19B1ECBB" w14:textId="77777777" w:rsidTr="002B7DB2">
        <w:tblPrEx>
          <w:tblCellMar>
            <w:left w:w="108" w:type="dxa"/>
            <w:right w:w="108" w:type="dxa"/>
          </w:tblCellMar>
        </w:tblPrEx>
        <w:trPr>
          <w:cantSplit/>
        </w:trPr>
        <w:tc>
          <w:tcPr>
            <w:tcW w:w="9569" w:type="dxa"/>
            <w:gridSpan w:val="5"/>
            <w:tcBorders>
              <w:top w:val="single" w:sz="6" w:space="0" w:color="auto"/>
              <w:left w:val="double" w:sz="4" w:space="0" w:color="auto"/>
              <w:bottom w:val="single" w:sz="2" w:space="0" w:color="auto"/>
              <w:right w:val="double" w:sz="4" w:space="0" w:color="auto"/>
            </w:tcBorders>
            <w:shd w:val="clear" w:color="auto" w:fill="D9D9D9"/>
          </w:tcPr>
          <w:p w14:paraId="513047F0" w14:textId="77777777" w:rsidR="003D6EF7" w:rsidRPr="008622B5" w:rsidRDefault="003D6EF7" w:rsidP="008E3647">
            <w:pPr>
              <w:pStyle w:val="StyleRegInstructionTextCenteredBefore6pt"/>
              <w:spacing w:before="0"/>
            </w:pPr>
            <w:r w:rsidRPr="008622B5">
              <w:t>(</w:t>
            </w:r>
            <w:proofErr w:type="gramStart"/>
            <w:r w:rsidRPr="008622B5">
              <w:t>Key :</w:t>
            </w:r>
            <w:proofErr w:type="gramEnd"/>
            <w:r w:rsidRPr="008622B5">
              <w:t xml:space="preserve"> S = Satisfactory, NS = Not satisfactory, NA = Not </w:t>
            </w:r>
            <w:r>
              <w:t>a</w:t>
            </w:r>
            <w:r w:rsidRPr="008622B5">
              <w:t>pplicable/</w:t>
            </w:r>
            <w:r>
              <w:t>c</w:t>
            </w:r>
            <w:r w:rsidRPr="008622B5">
              <w:t>annot comment)</w:t>
            </w:r>
          </w:p>
          <w:p w14:paraId="4444AD1C" w14:textId="77777777" w:rsidR="003D6EF7" w:rsidRPr="008622B5" w:rsidRDefault="003D6EF7" w:rsidP="008E3647">
            <w:pPr>
              <w:pStyle w:val="RegInstructionText"/>
              <w:keepNext/>
              <w:spacing w:before="0"/>
            </w:pPr>
            <w:r w:rsidRPr="008622B5">
              <w:t xml:space="preserve">Each “NS” under the column “Rating” </w:t>
            </w:r>
            <w:proofErr w:type="gramStart"/>
            <w:r w:rsidRPr="008622B5">
              <w:t>has to</w:t>
            </w:r>
            <w:proofErr w:type="gramEnd"/>
            <w:r w:rsidRPr="008622B5">
              <w:t xml:space="preserve"> be supported by a </w:t>
            </w:r>
            <w:r>
              <w:t>finding report for draft assessment or n</w:t>
            </w:r>
            <w:r w:rsidRPr="008622B5">
              <w:t>on</w:t>
            </w:r>
            <w:r>
              <w:t>-c</w:t>
            </w:r>
            <w:r w:rsidRPr="008622B5">
              <w:t>onformity (NC) report format</w:t>
            </w:r>
            <w:r>
              <w:t xml:space="preserve"> for final assessment</w:t>
            </w:r>
            <w:r w:rsidRPr="008622B5">
              <w:t xml:space="preserve">. One </w:t>
            </w:r>
            <w:r>
              <w:t>finding/</w:t>
            </w:r>
            <w:r w:rsidRPr="008622B5">
              <w:t>NC report form can be used for one or more than one “NS” in the column “Ratings” as some of the requirements are related to each other.</w:t>
            </w:r>
          </w:p>
        </w:tc>
      </w:tr>
      <w:tr w:rsidR="003D6EF7" w:rsidRPr="002220F0" w14:paraId="424B2227" w14:textId="77777777" w:rsidTr="002B7DB2">
        <w:tblPrEx>
          <w:tblCellMar>
            <w:left w:w="108" w:type="dxa"/>
            <w:right w:w="108" w:type="dxa"/>
          </w:tblCellMar>
        </w:tblPrEx>
        <w:trPr>
          <w:cantSplit/>
        </w:trPr>
        <w:tc>
          <w:tcPr>
            <w:tcW w:w="4820" w:type="dxa"/>
            <w:gridSpan w:val="2"/>
            <w:vMerge w:val="restart"/>
            <w:tcBorders>
              <w:top w:val="single" w:sz="2" w:space="0" w:color="auto"/>
              <w:left w:val="double" w:sz="4" w:space="0" w:color="auto"/>
              <w:bottom w:val="nil"/>
              <w:right w:val="single" w:sz="4" w:space="0" w:color="auto"/>
            </w:tcBorders>
            <w:shd w:val="clear" w:color="auto" w:fill="D9D9D9"/>
            <w:vAlign w:val="center"/>
          </w:tcPr>
          <w:p w14:paraId="59D38871" w14:textId="77777777" w:rsidR="003D6EF7" w:rsidRDefault="003D6EF7" w:rsidP="003D6EF7">
            <w:pPr>
              <w:pStyle w:val="RegLeftInstructionCell"/>
              <w:keepNext/>
              <w:jc w:val="center"/>
              <w:rPr>
                <w:sz w:val="22"/>
              </w:rPr>
            </w:pPr>
            <w:r w:rsidRPr="002220F0">
              <w:rPr>
                <w:sz w:val="22"/>
              </w:rPr>
              <w:t>Criteria</w:t>
            </w:r>
          </w:p>
          <w:p w14:paraId="23262DF8" w14:textId="77777777" w:rsidR="003D6EF7" w:rsidRPr="002220F0" w:rsidRDefault="003D6EF7" w:rsidP="003D6EF7">
            <w:pPr>
              <w:pStyle w:val="RegLeftInstructionCell"/>
              <w:keepNext/>
              <w:jc w:val="center"/>
              <w:rPr>
                <w:sz w:val="22"/>
              </w:rPr>
            </w:pPr>
            <w:r w:rsidRPr="002220F0">
              <w:rPr>
                <w:rStyle w:val="RegInstructionTextChar"/>
                <w:b w:val="0"/>
                <w:sz w:val="22"/>
              </w:rPr>
              <w:t>(</w:t>
            </w:r>
            <w:proofErr w:type="gramStart"/>
            <w:r w:rsidRPr="002220F0">
              <w:rPr>
                <w:rStyle w:val="RegInstructionTextChar"/>
                <w:b w:val="0"/>
                <w:sz w:val="22"/>
              </w:rPr>
              <w:t>as</w:t>
            </w:r>
            <w:proofErr w:type="gramEnd"/>
            <w:r w:rsidRPr="002220F0">
              <w:rPr>
                <w:rStyle w:val="RegInstructionTextChar"/>
                <w:b w:val="0"/>
                <w:sz w:val="22"/>
              </w:rPr>
              <w:t xml:space="preserve"> applicable to the activity assessed)</w:t>
            </w:r>
          </w:p>
        </w:tc>
        <w:tc>
          <w:tcPr>
            <w:tcW w:w="4749" w:type="dxa"/>
            <w:gridSpan w:val="3"/>
            <w:tcBorders>
              <w:top w:val="single" w:sz="2" w:space="0" w:color="auto"/>
              <w:left w:val="single" w:sz="4" w:space="0" w:color="auto"/>
              <w:bottom w:val="single" w:sz="4" w:space="0" w:color="auto"/>
              <w:right w:val="double" w:sz="4" w:space="0" w:color="auto"/>
            </w:tcBorders>
            <w:shd w:val="clear" w:color="auto" w:fill="D9D9D9"/>
            <w:vAlign w:val="center"/>
          </w:tcPr>
          <w:p w14:paraId="0ABE518C" w14:textId="77777777" w:rsidR="003D6EF7" w:rsidRPr="002220F0" w:rsidRDefault="003D6EF7" w:rsidP="003D6EF7">
            <w:pPr>
              <w:pStyle w:val="RegLeftInstructionCell"/>
              <w:keepNext/>
              <w:jc w:val="center"/>
              <w:rPr>
                <w:sz w:val="22"/>
              </w:rPr>
            </w:pPr>
            <w:r w:rsidRPr="002220F0">
              <w:rPr>
                <w:sz w:val="22"/>
              </w:rPr>
              <w:t xml:space="preserve">Draft </w:t>
            </w:r>
            <w:r>
              <w:rPr>
                <w:sz w:val="22"/>
              </w:rPr>
              <w:t>a</w:t>
            </w:r>
            <w:r w:rsidRPr="002220F0">
              <w:rPr>
                <w:sz w:val="22"/>
              </w:rPr>
              <w:t>ssessment</w:t>
            </w:r>
          </w:p>
        </w:tc>
      </w:tr>
      <w:tr w:rsidR="003D6EF7" w:rsidRPr="008622B5" w14:paraId="7891C87C" w14:textId="77777777" w:rsidTr="002B7DB2">
        <w:tblPrEx>
          <w:tblCellMar>
            <w:left w:w="108" w:type="dxa"/>
            <w:right w:w="108" w:type="dxa"/>
          </w:tblCellMar>
        </w:tblPrEx>
        <w:trPr>
          <w:cantSplit/>
        </w:trPr>
        <w:tc>
          <w:tcPr>
            <w:tcW w:w="4820" w:type="dxa"/>
            <w:gridSpan w:val="2"/>
            <w:vMerge/>
            <w:tcBorders>
              <w:top w:val="single" w:sz="4" w:space="0" w:color="auto"/>
              <w:left w:val="double" w:sz="4" w:space="0" w:color="auto"/>
              <w:bottom w:val="single" w:sz="4" w:space="0" w:color="auto"/>
              <w:right w:val="single" w:sz="4" w:space="0" w:color="auto"/>
            </w:tcBorders>
            <w:shd w:val="clear" w:color="auto" w:fill="D9D9D9"/>
            <w:vAlign w:val="center"/>
          </w:tcPr>
          <w:p w14:paraId="576A1825" w14:textId="77777777" w:rsidR="003D6EF7" w:rsidRPr="008622B5" w:rsidRDefault="003D6EF7" w:rsidP="003D6EF7">
            <w:pPr>
              <w:pStyle w:val="RegLeftInstructionCell"/>
              <w:keepNext/>
              <w:jc w:val="center"/>
            </w:pPr>
          </w:p>
        </w:tc>
        <w:tc>
          <w:tcPr>
            <w:tcW w:w="1276" w:type="dxa"/>
            <w:gridSpan w:val="2"/>
            <w:tcBorders>
              <w:top w:val="single" w:sz="4" w:space="0" w:color="auto"/>
              <w:left w:val="single" w:sz="4" w:space="0" w:color="auto"/>
              <w:bottom w:val="single" w:sz="4" w:space="0" w:color="auto"/>
              <w:right w:val="single" w:sz="2" w:space="0" w:color="auto"/>
            </w:tcBorders>
            <w:shd w:val="clear" w:color="auto" w:fill="D9D9D9"/>
            <w:vAlign w:val="center"/>
          </w:tcPr>
          <w:p w14:paraId="1C2D2573" w14:textId="77777777" w:rsidR="003D6EF7" w:rsidRPr="008622B5" w:rsidRDefault="003D6EF7" w:rsidP="003D6EF7">
            <w:pPr>
              <w:pStyle w:val="RegLeftInstructionCell"/>
              <w:keepNext/>
              <w:jc w:val="center"/>
            </w:pPr>
            <w:r w:rsidRPr="008622B5">
              <w:t>Rating</w:t>
            </w:r>
          </w:p>
        </w:tc>
        <w:tc>
          <w:tcPr>
            <w:tcW w:w="3473" w:type="dxa"/>
            <w:tcBorders>
              <w:top w:val="single" w:sz="4" w:space="0" w:color="auto"/>
              <w:left w:val="single" w:sz="2" w:space="0" w:color="auto"/>
              <w:bottom w:val="single" w:sz="2" w:space="0" w:color="auto"/>
              <w:right w:val="double" w:sz="4" w:space="0" w:color="auto"/>
            </w:tcBorders>
            <w:shd w:val="clear" w:color="auto" w:fill="D9D9D9"/>
            <w:vAlign w:val="center"/>
          </w:tcPr>
          <w:p w14:paraId="0B0276BC" w14:textId="77777777" w:rsidR="003D6EF7" w:rsidRPr="008622B5" w:rsidRDefault="003D6EF7" w:rsidP="003D6EF7">
            <w:pPr>
              <w:pStyle w:val="RegLeftInstructionCell"/>
              <w:keepNext/>
              <w:jc w:val="center"/>
            </w:pPr>
            <w:r w:rsidRPr="008622B5">
              <w:t>Comments</w:t>
            </w:r>
          </w:p>
        </w:tc>
      </w:tr>
      <w:tr w:rsidR="003D6EF7" w:rsidRPr="008622B5" w14:paraId="00899F02" w14:textId="77777777" w:rsidTr="002B7DB2">
        <w:tblPrEx>
          <w:tblCellMar>
            <w:left w:w="108" w:type="dxa"/>
            <w:right w:w="108" w:type="dxa"/>
          </w:tblCellMar>
        </w:tblPrEx>
        <w:trPr>
          <w:cantSplit/>
        </w:trPr>
        <w:tc>
          <w:tcPr>
            <w:tcW w:w="4820" w:type="dxa"/>
            <w:gridSpan w:val="2"/>
            <w:tcBorders>
              <w:top w:val="single" w:sz="4" w:space="0" w:color="auto"/>
              <w:left w:val="double" w:sz="4" w:space="0" w:color="auto"/>
              <w:bottom w:val="single" w:sz="2" w:space="0" w:color="auto"/>
              <w:right w:val="single" w:sz="4" w:space="0" w:color="auto"/>
            </w:tcBorders>
            <w:shd w:val="clear" w:color="auto" w:fill="D9D9D9"/>
          </w:tcPr>
          <w:p w14:paraId="0BC5341D" w14:textId="77777777" w:rsidR="003D6EF7" w:rsidRPr="009D18DC" w:rsidRDefault="003D6EF7" w:rsidP="003D6EF7">
            <w:pPr>
              <w:pStyle w:val="RegFormPara"/>
              <w:keepNext/>
              <w:rPr>
                <w:b/>
              </w:rPr>
            </w:pPr>
            <w:r w:rsidRPr="009D18DC">
              <w:rPr>
                <w:b/>
              </w:rPr>
              <w:t>1.</w:t>
            </w:r>
            <w:r w:rsidRPr="009D18DC">
              <w:rPr>
                <w:b/>
              </w:rPr>
              <w:tab/>
              <w:t>Process requirements</w:t>
            </w:r>
          </w:p>
        </w:tc>
        <w:tc>
          <w:tcPr>
            <w:tcW w:w="1276" w:type="dxa"/>
            <w:gridSpan w:val="2"/>
            <w:tcBorders>
              <w:top w:val="single" w:sz="4" w:space="0" w:color="auto"/>
              <w:left w:val="single" w:sz="4" w:space="0" w:color="auto"/>
              <w:bottom w:val="single" w:sz="2" w:space="0" w:color="auto"/>
              <w:right w:val="single" w:sz="4" w:space="0" w:color="auto"/>
            </w:tcBorders>
            <w:shd w:val="clear" w:color="auto" w:fill="D9D9D9"/>
          </w:tcPr>
          <w:p w14:paraId="276CE1C7" w14:textId="77777777" w:rsidR="003D6EF7" w:rsidRPr="009D18DC" w:rsidRDefault="003D6EF7" w:rsidP="003D6EF7">
            <w:pPr>
              <w:pStyle w:val="RegFormPara"/>
              <w:keepNext/>
              <w:ind w:left="0"/>
              <w:rPr>
                <w:b/>
              </w:rPr>
            </w:pPr>
          </w:p>
        </w:tc>
        <w:tc>
          <w:tcPr>
            <w:tcW w:w="3473" w:type="dxa"/>
            <w:tcBorders>
              <w:top w:val="single" w:sz="4" w:space="0" w:color="auto"/>
              <w:left w:val="single" w:sz="4" w:space="0" w:color="auto"/>
              <w:bottom w:val="single" w:sz="2" w:space="0" w:color="auto"/>
              <w:right w:val="double" w:sz="4" w:space="0" w:color="auto"/>
            </w:tcBorders>
            <w:shd w:val="clear" w:color="auto" w:fill="D9D9D9"/>
          </w:tcPr>
          <w:p w14:paraId="171E4D56" w14:textId="77777777" w:rsidR="003D6EF7" w:rsidRPr="009D18DC" w:rsidRDefault="003D6EF7" w:rsidP="003D6EF7">
            <w:pPr>
              <w:pStyle w:val="RegFormPara"/>
              <w:keepNext/>
              <w:ind w:left="0"/>
              <w:rPr>
                <w:b/>
              </w:rPr>
            </w:pPr>
          </w:p>
        </w:tc>
      </w:tr>
      <w:tr w:rsidR="003D6EF7" w:rsidRPr="008622B5" w14:paraId="46591768"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4" w:space="0" w:color="auto"/>
            </w:tcBorders>
            <w:shd w:val="clear" w:color="auto" w:fill="D9D9D9"/>
          </w:tcPr>
          <w:p w14:paraId="3AA5BD22" w14:textId="77777777" w:rsidR="003D6EF7" w:rsidRPr="008622B5" w:rsidRDefault="003D6EF7" w:rsidP="003D6EF7">
            <w:pPr>
              <w:pStyle w:val="OutL2"/>
              <w:tabs>
                <w:tab w:val="clear" w:pos="340"/>
                <w:tab w:val="left" w:pos="737"/>
              </w:tabs>
              <w:ind w:left="624"/>
            </w:pPr>
            <w:r w:rsidRPr="008622B5">
              <w:t>1.(a)</w:t>
            </w:r>
            <w:r w:rsidRPr="008622B5">
              <w:tab/>
              <w:t xml:space="preserve">Contract review and allocation of resources </w:t>
            </w:r>
          </w:p>
        </w:tc>
        <w:tc>
          <w:tcPr>
            <w:tcW w:w="1276" w:type="dxa"/>
            <w:gridSpan w:val="2"/>
            <w:tcBorders>
              <w:top w:val="single" w:sz="2" w:space="0" w:color="auto"/>
              <w:left w:val="single" w:sz="4" w:space="0" w:color="auto"/>
              <w:bottom w:val="single" w:sz="2" w:space="0" w:color="auto"/>
              <w:right w:val="single" w:sz="4" w:space="0" w:color="auto"/>
            </w:tcBorders>
            <w:shd w:val="clear" w:color="auto" w:fill="D9D9D9"/>
          </w:tcPr>
          <w:p w14:paraId="03559E0B" w14:textId="77777777" w:rsidR="003D6EF7" w:rsidRPr="008622B5" w:rsidRDefault="003D6EF7" w:rsidP="003D6EF7">
            <w:pPr>
              <w:pStyle w:val="RegFormPara"/>
            </w:pPr>
          </w:p>
        </w:tc>
        <w:tc>
          <w:tcPr>
            <w:tcW w:w="3473" w:type="dxa"/>
            <w:tcBorders>
              <w:top w:val="single" w:sz="2" w:space="0" w:color="auto"/>
              <w:left w:val="single" w:sz="4" w:space="0" w:color="auto"/>
              <w:bottom w:val="single" w:sz="2" w:space="0" w:color="auto"/>
              <w:right w:val="double" w:sz="4" w:space="0" w:color="auto"/>
            </w:tcBorders>
            <w:shd w:val="clear" w:color="auto" w:fill="D9D9D9"/>
          </w:tcPr>
          <w:p w14:paraId="069CBF07" w14:textId="77777777" w:rsidR="003D6EF7" w:rsidRPr="008622B5" w:rsidRDefault="003D6EF7" w:rsidP="003D6EF7">
            <w:pPr>
              <w:pStyle w:val="RegFormPara"/>
            </w:pPr>
          </w:p>
        </w:tc>
      </w:tr>
      <w:tr w:rsidR="002A1F03" w:rsidRPr="008622B5" w14:paraId="43EE8296"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62E3BC88" w14:textId="77777777" w:rsidR="002A1F03" w:rsidRPr="008622B5" w:rsidRDefault="002A1F03" w:rsidP="002A1F03">
            <w:pPr>
              <w:pStyle w:val="OutL3"/>
              <w:tabs>
                <w:tab w:val="clear" w:pos="227"/>
              </w:tabs>
              <w:ind w:left="1168" w:hanging="408"/>
            </w:pPr>
            <w:r w:rsidRPr="008622B5">
              <w:t>(</w:t>
            </w:r>
            <w:proofErr w:type="spellStart"/>
            <w:r w:rsidRPr="008622B5">
              <w:t>i</w:t>
            </w:r>
            <w:proofErr w:type="spellEnd"/>
            <w:r w:rsidRPr="008622B5">
              <w:t>)</w:t>
            </w:r>
            <w:r>
              <w:tab/>
            </w:r>
            <w:r w:rsidRPr="008622B5">
              <w:t xml:space="preserve">Did the DOE carry out an effective review of the request for application and supplementary information before entering into a contractual agreement with the </w:t>
            </w:r>
            <w:r>
              <w:t>activity participant</w:t>
            </w:r>
            <w:r w:rsidRPr="008622B5">
              <w:t xml:space="preserve"> to ensure</w:t>
            </w:r>
            <w:r>
              <w:t>;</w:t>
            </w:r>
          </w:p>
        </w:tc>
        <w:tc>
          <w:tcPr>
            <w:tcW w:w="1276" w:type="dxa"/>
            <w:gridSpan w:val="2"/>
            <w:tcBorders>
              <w:top w:val="single" w:sz="2" w:space="0" w:color="auto"/>
              <w:left w:val="single" w:sz="2" w:space="0" w:color="auto"/>
              <w:bottom w:val="single" w:sz="2" w:space="0" w:color="auto"/>
              <w:right w:val="single" w:sz="2" w:space="0" w:color="auto"/>
            </w:tcBorders>
          </w:tcPr>
          <w:p w14:paraId="55C49FBF"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73314344"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r>
      <w:tr w:rsidR="002A1F03" w:rsidRPr="008622B5" w14:paraId="6923DFE7"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30148A23" w14:textId="77777777" w:rsidR="002A1F03" w:rsidRPr="00E766F4" w:rsidRDefault="002A1F03" w:rsidP="002A1F03">
            <w:pPr>
              <w:pStyle w:val="Revision"/>
              <w:numPr>
                <w:ilvl w:val="0"/>
                <w:numId w:val="33"/>
              </w:numPr>
              <w:ind w:left="1460" w:hanging="292"/>
              <w:rPr>
                <w:rFonts w:ascii="Arial" w:hAnsi="Arial" w:cs="Arial"/>
                <w:sz w:val="20"/>
                <w:szCs w:val="18"/>
              </w:rPr>
            </w:pPr>
            <w:r w:rsidRPr="00E766F4">
              <w:rPr>
                <w:rFonts w:ascii="Arial" w:hAnsi="Arial" w:cs="Arial"/>
                <w:sz w:val="20"/>
                <w:szCs w:val="18"/>
              </w:rPr>
              <w:t>That there are no impartiality issues that contravene the A6.4 accreditation requirements;</w:t>
            </w:r>
          </w:p>
        </w:tc>
        <w:tc>
          <w:tcPr>
            <w:tcW w:w="1276" w:type="dxa"/>
            <w:gridSpan w:val="2"/>
            <w:tcBorders>
              <w:top w:val="single" w:sz="2" w:space="0" w:color="auto"/>
              <w:left w:val="single" w:sz="2" w:space="0" w:color="auto"/>
              <w:bottom w:val="single" w:sz="2" w:space="0" w:color="auto"/>
              <w:right w:val="single" w:sz="2" w:space="0" w:color="auto"/>
            </w:tcBorders>
          </w:tcPr>
          <w:p w14:paraId="1F042BCC"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7E10E4BB"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r>
      <w:tr w:rsidR="002A1F03" w:rsidRPr="008622B5" w14:paraId="7F9E41C2"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2051986E" w14:textId="77777777" w:rsidR="002A1F03" w:rsidRPr="008622B5" w:rsidRDefault="002A1F03" w:rsidP="002A1F03">
            <w:pPr>
              <w:pStyle w:val="OutL4"/>
              <w:numPr>
                <w:ilvl w:val="0"/>
                <w:numId w:val="33"/>
              </w:numPr>
              <w:tabs>
                <w:tab w:val="clear" w:pos="964"/>
              </w:tabs>
              <w:ind w:left="1460" w:hanging="292"/>
            </w:pPr>
            <w:r w:rsidRPr="008622B5">
              <w:t>That the DOE has necessary human resources with required competence to perform the validation;</w:t>
            </w:r>
          </w:p>
        </w:tc>
        <w:tc>
          <w:tcPr>
            <w:tcW w:w="1276" w:type="dxa"/>
            <w:gridSpan w:val="2"/>
            <w:tcBorders>
              <w:top w:val="single" w:sz="2" w:space="0" w:color="auto"/>
              <w:left w:val="single" w:sz="2" w:space="0" w:color="auto"/>
              <w:bottom w:val="single" w:sz="2" w:space="0" w:color="auto"/>
              <w:right w:val="single" w:sz="2" w:space="0" w:color="auto"/>
            </w:tcBorders>
          </w:tcPr>
          <w:p w14:paraId="755182EF"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5318F5E5"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r>
      <w:tr w:rsidR="002A1F03" w:rsidRPr="008622B5" w14:paraId="3B64521C"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754D9B12" w14:textId="77777777" w:rsidR="002A1F03" w:rsidRPr="00E766F4" w:rsidRDefault="002A1F03" w:rsidP="002A1F03">
            <w:pPr>
              <w:pStyle w:val="Revision"/>
              <w:numPr>
                <w:ilvl w:val="0"/>
                <w:numId w:val="33"/>
              </w:numPr>
              <w:tabs>
                <w:tab w:val="num" w:pos="360"/>
              </w:tabs>
              <w:ind w:left="1460" w:hanging="292"/>
              <w:rPr>
                <w:rFonts w:ascii="Arial" w:hAnsi="Arial" w:cs="Arial"/>
                <w:sz w:val="20"/>
                <w:szCs w:val="18"/>
              </w:rPr>
            </w:pPr>
            <w:r w:rsidRPr="00E766F4">
              <w:rPr>
                <w:rFonts w:ascii="Arial" w:hAnsi="Arial" w:cs="Arial"/>
                <w:sz w:val="20"/>
                <w:szCs w:val="18"/>
              </w:rPr>
              <w:t>That the A6.4 project falls within the DOE’s accredited sectoral scopes;</w:t>
            </w:r>
          </w:p>
        </w:tc>
        <w:tc>
          <w:tcPr>
            <w:tcW w:w="1276" w:type="dxa"/>
            <w:gridSpan w:val="2"/>
            <w:tcBorders>
              <w:top w:val="single" w:sz="2" w:space="0" w:color="auto"/>
              <w:left w:val="single" w:sz="2" w:space="0" w:color="auto"/>
              <w:bottom w:val="single" w:sz="2" w:space="0" w:color="auto"/>
              <w:right w:val="single" w:sz="2" w:space="0" w:color="auto"/>
            </w:tcBorders>
          </w:tcPr>
          <w:p w14:paraId="3D42FB73"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4DB532A2"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r>
      <w:tr w:rsidR="002A1F03" w:rsidRPr="008622B5" w14:paraId="4E15C9BB"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12AECD2C" w14:textId="77777777" w:rsidR="002A1F03" w:rsidRPr="008622B5" w:rsidRDefault="002A1F03" w:rsidP="002A1F03">
            <w:pPr>
              <w:pStyle w:val="OutL4"/>
              <w:numPr>
                <w:ilvl w:val="0"/>
                <w:numId w:val="33"/>
              </w:numPr>
              <w:tabs>
                <w:tab w:val="clear" w:pos="964"/>
              </w:tabs>
              <w:ind w:left="1460" w:hanging="292"/>
            </w:pPr>
            <w:r>
              <w:t>Other considerations</w:t>
            </w:r>
          </w:p>
        </w:tc>
        <w:tc>
          <w:tcPr>
            <w:tcW w:w="1276" w:type="dxa"/>
            <w:gridSpan w:val="2"/>
            <w:tcBorders>
              <w:top w:val="single" w:sz="2" w:space="0" w:color="auto"/>
              <w:left w:val="single" w:sz="2" w:space="0" w:color="auto"/>
              <w:bottom w:val="single" w:sz="2" w:space="0" w:color="auto"/>
              <w:right w:val="single" w:sz="2" w:space="0" w:color="auto"/>
            </w:tcBorders>
          </w:tcPr>
          <w:p w14:paraId="5701D205"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7BE2FD21"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r>
      <w:tr w:rsidR="002A1F03" w:rsidRPr="008622B5" w14:paraId="40319422"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34E8F6C2" w14:textId="77777777" w:rsidR="002A1F03" w:rsidRPr="008622B5" w:rsidRDefault="002A1F03" w:rsidP="002A1F03">
            <w:pPr>
              <w:pStyle w:val="OutL3"/>
              <w:tabs>
                <w:tab w:val="clear" w:pos="227"/>
              </w:tabs>
              <w:ind w:left="1168" w:hanging="408"/>
            </w:pPr>
            <w:r>
              <w:t>(</w:t>
            </w:r>
            <w:r w:rsidRPr="008622B5">
              <w:t>ii)</w:t>
            </w:r>
            <w:r w:rsidRPr="008622B5">
              <w:tab/>
              <w:t>Has the DOE concluded the contract with a</w:t>
            </w:r>
            <w:r>
              <w:t>n</w:t>
            </w:r>
            <w:r w:rsidRPr="008622B5">
              <w:t xml:space="preserve"> </w:t>
            </w:r>
            <w:r>
              <w:t>activity participant</w:t>
            </w:r>
            <w:r w:rsidRPr="008622B5">
              <w:t xml:space="preserve"> who is listed in the PDD?</w:t>
            </w:r>
          </w:p>
        </w:tc>
        <w:tc>
          <w:tcPr>
            <w:tcW w:w="1276" w:type="dxa"/>
            <w:gridSpan w:val="2"/>
            <w:tcBorders>
              <w:top w:val="single" w:sz="2" w:space="0" w:color="auto"/>
              <w:left w:val="single" w:sz="2" w:space="0" w:color="auto"/>
              <w:bottom w:val="single" w:sz="2" w:space="0" w:color="auto"/>
              <w:right w:val="single" w:sz="2" w:space="0" w:color="auto"/>
            </w:tcBorders>
          </w:tcPr>
          <w:p w14:paraId="684F3290"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4153A018" w14:textId="77777777" w:rsidR="002A1F03" w:rsidRPr="008622B5" w:rsidRDefault="002A1F03" w:rsidP="002A1F03">
            <w:pPr>
              <w:pStyle w:val="RegFormPara"/>
            </w:pPr>
            <w:r w:rsidRPr="0048094A">
              <w:rPr>
                <w:sz w:val="22"/>
                <w:szCs w:val="22"/>
              </w:rPr>
              <w:fldChar w:fldCharType="begin">
                <w:ffData>
                  <w:name w:val="Text1"/>
                  <w:enabled/>
                  <w:calcOnExit w:val="0"/>
                  <w:textInput/>
                </w:ffData>
              </w:fldChar>
            </w:r>
            <w:r w:rsidRPr="0048094A">
              <w:rPr>
                <w:sz w:val="22"/>
                <w:szCs w:val="22"/>
              </w:rPr>
              <w:instrText xml:space="preserve"> FORMTEXT </w:instrText>
            </w:r>
            <w:r w:rsidRPr="0048094A">
              <w:rPr>
                <w:sz w:val="22"/>
                <w:szCs w:val="22"/>
              </w:rPr>
            </w:r>
            <w:r w:rsidRPr="0048094A">
              <w:rPr>
                <w:sz w:val="22"/>
                <w:szCs w:val="22"/>
              </w:rPr>
              <w:fldChar w:fldCharType="separate"/>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t> </w:t>
            </w:r>
            <w:r w:rsidRPr="0048094A">
              <w:rPr>
                <w:sz w:val="22"/>
                <w:szCs w:val="22"/>
              </w:rPr>
              <w:fldChar w:fldCharType="end"/>
            </w:r>
          </w:p>
        </w:tc>
      </w:tr>
      <w:tr w:rsidR="003D6EF7" w:rsidRPr="008622B5" w14:paraId="07562932"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490CA6E8" w14:textId="77777777" w:rsidR="003D6EF7" w:rsidRPr="008622B5" w:rsidRDefault="003D6EF7" w:rsidP="003D6EF7">
            <w:pPr>
              <w:pStyle w:val="OutL2"/>
              <w:ind w:left="624"/>
            </w:pPr>
            <w:r w:rsidRPr="008622B5">
              <w:t>1.(b)</w:t>
            </w:r>
            <w:r w:rsidRPr="008622B5">
              <w:tab/>
              <w:t>Assessment of effective planning by the entity</w:t>
            </w:r>
          </w:p>
        </w:tc>
        <w:tc>
          <w:tcPr>
            <w:tcW w:w="1276" w:type="dxa"/>
            <w:gridSpan w:val="2"/>
            <w:tcBorders>
              <w:top w:val="single" w:sz="2" w:space="0" w:color="auto"/>
              <w:left w:val="single" w:sz="2" w:space="0" w:color="auto"/>
              <w:bottom w:val="single" w:sz="2" w:space="0" w:color="auto"/>
              <w:right w:val="single" w:sz="2" w:space="0" w:color="auto"/>
            </w:tcBorders>
            <w:shd w:val="clear" w:color="auto" w:fill="D9D9D9"/>
          </w:tcPr>
          <w:p w14:paraId="056BE1DC" w14:textId="77777777" w:rsidR="003D6EF7" w:rsidRPr="008622B5" w:rsidRDefault="003D6EF7" w:rsidP="003D6EF7">
            <w:pPr>
              <w:pStyle w:val="RegFormPara"/>
            </w:pPr>
          </w:p>
        </w:tc>
        <w:tc>
          <w:tcPr>
            <w:tcW w:w="3473" w:type="dxa"/>
            <w:tcBorders>
              <w:top w:val="single" w:sz="2" w:space="0" w:color="auto"/>
              <w:left w:val="single" w:sz="2" w:space="0" w:color="auto"/>
              <w:bottom w:val="single" w:sz="2" w:space="0" w:color="auto"/>
              <w:right w:val="double" w:sz="4" w:space="0" w:color="auto"/>
            </w:tcBorders>
            <w:shd w:val="clear" w:color="auto" w:fill="D9D9D9"/>
          </w:tcPr>
          <w:p w14:paraId="16C464A7" w14:textId="77777777" w:rsidR="003D6EF7" w:rsidRPr="008622B5" w:rsidRDefault="003D6EF7" w:rsidP="003D6EF7">
            <w:pPr>
              <w:pStyle w:val="RegFormPara"/>
            </w:pPr>
          </w:p>
        </w:tc>
      </w:tr>
      <w:tr w:rsidR="002A1F03" w:rsidRPr="008622B5" w14:paraId="6536721C"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0F77246E" w14:textId="77777777" w:rsidR="002A1F03" w:rsidRPr="008622B5" w:rsidRDefault="002A1F03" w:rsidP="002A1F03">
            <w:pPr>
              <w:pStyle w:val="OutL3"/>
              <w:tabs>
                <w:tab w:val="clear" w:pos="227"/>
              </w:tabs>
              <w:ind w:left="1168" w:hanging="408"/>
            </w:pPr>
            <w:r w:rsidRPr="008622B5">
              <w:t>(</w:t>
            </w:r>
            <w:proofErr w:type="spellStart"/>
            <w:r w:rsidRPr="008622B5">
              <w:t>i</w:t>
            </w:r>
            <w:proofErr w:type="spellEnd"/>
            <w:r w:rsidRPr="008622B5">
              <w:t>)</w:t>
            </w:r>
            <w:r w:rsidRPr="008622B5">
              <w:tab/>
              <w:t xml:space="preserve">Did the DOE follow procedure in compliance with the </w:t>
            </w:r>
            <w:r>
              <w:t xml:space="preserve">A6.4 </w:t>
            </w:r>
            <w:r w:rsidRPr="008622B5">
              <w:t xml:space="preserve">accreditation standard for selecting the team members/technical reviewer for </w:t>
            </w:r>
            <w:r>
              <w:t>A6.4 project</w:t>
            </w:r>
            <w:r w:rsidRPr="008622B5">
              <w:t>?</w:t>
            </w:r>
          </w:p>
        </w:tc>
        <w:tc>
          <w:tcPr>
            <w:tcW w:w="1276" w:type="dxa"/>
            <w:gridSpan w:val="2"/>
            <w:tcBorders>
              <w:top w:val="single" w:sz="2" w:space="0" w:color="auto"/>
              <w:left w:val="single" w:sz="2" w:space="0" w:color="auto"/>
              <w:bottom w:val="single" w:sz="2" w:space="0" w:color="auto"/>
              <w:right w:val="single" w:sz="2" w:space="0" w:color="auto"/>
            </w:tcBorders>
          </w:tcPr>
          <w:p w14:paraId="68BD4B74" w14:textId="77777777" w:rsidR="002A1F03" w:rsidRPr="008622B5" w:rsidRDefault="002A1F03" w:rsidP="002A1F03">
            <w:pPr>
              <w:pStyle w:val="RegFormPara"/>
            </w:pPr>
            <w:r w:rsidRPr="00D75F1C">
              <w:rPr>
                <w:sz w:val="22"/>
                <w:szCs w:val="22"/>
              </w:rPr>
              <w:fldChar w:fldCharType="begin">
                <w:ffData>
                  <w:name w:val="Text1"/>
                  <w:enabled/>
                  <w:calcOnExit w:val="0"/>
                  <w:textInput/>
                </w:ffData>
              </w:fldChar>
            </w:r>
            <w:r w:rsidRPr="00D75F1C">
              <w:rPr>
                <w:sz w:val="22"/>
                <w:szCs w:val="22"/>
              </w:rPr>
              <w:instrText xml:space="preserve"> FORMTEXT </w:instrText>
            </w:r>
            <w:r w:rsidRPr="00D75F1C">
              <w:rPr>
                <w:sz w:val="22"/>
                <w:szCs w:val="22"/>
              </w:rPr>
            </w:r>
            <w:r w:rsidRPr="00D75F1C">
              <w:rPr>
                <w:sz w:val="22"/>
                <w:szCs w:val="22"/>
              </w:rPr>
              <w:fldChar w:fldCharType="separate"/>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41048386" w14:textId="77777777" w:rsidR="002A1F03" w:rsidRPr="008622B5" w:rsidRDefault="002A1F03" w:rsidP="002A1F03">
            <w:pPr>
              <w:pStyle w:val="RegFormPara"/>
            </w:pPr>
            <w:r w:rsidRPr="00D75F1C">
              <w:rPr>
                <w:sz w:val="22"/>
                <w:szCs w:val="22"/>
              </w:rPr>
              <w:fldChar w:fldCharType="begin">
                <w:ffData>
                  <w:name w:val="Text1"/>
                  <w:enabled/>
                  <w:calcOnExit w:val="0"/>
                  <w:textInput/>
                </w:ffData>
              </w:fldChar>
            </w:r>
            <w:r w:rsidRPr="00D75F1C">
              <w:rPr>
                <w:sz w:val="22"/>
                <w:szCs w:val="22"/>
              </w:rPr>
              <w:instrText xml:space="preserve"> FORMTEXT </w:instrText>
            </w:r>
            <w:r w:rsidRPr="00D75F1C">
              <w:rPr>
                <w:sz w:val="22"/>
                <w:szCs w:val="22"/>
              </w:rPr>
            </w:r>
            <w:r w:rsidRPr="00D75F1C">
              <w:rPr>
                <w:sz w:val="22"/>
                <w:szCs w:val="22"/>
              </w:rPr>
              <w:fldChar w:fldCharType="separate"/>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fldChar w:fldCharType="end"/>
            </w:r>
          </w:p>
        </w:tc>
      </w:tr>
      <w:tr w:rsidR="002A1F03" w:rsidRPr="008622B5" w14:paraId="67FBAE73"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74C4927B" w14:textId="77777777" w:rsidR="002A1F03" w:rsidRPr="008622B5" w:rsidRDefault="002A1F03" w:rsidP="00E766F4">
            <w:pPr>
              <w:pStyle w:val="ListParagraph"/>
              <w:spacing w:line="240" w:lineRule="auto"/>
              <w:ind w:left="1168" w:hanging="408"/>
            </w:pPr>
            <w:r w:rsidRPr="008622B5">
              <w:t>(ii)</w:t>
            </w:r>
            <w:r w:rsidRPr="008622B5">
              <w:tab/>
            </w:r>
            <w:r w:rsidRPr="00E766F4">
              <w:rPr>
                <w:rFonts w:ascii="Arial" w:eastAsia="Times New Roman" w:hAnsi="Arial" w:cs="Arial"/>
                <w:sz w:val="20"/>
                <w:szCs w:val="18"/>
                <w:lang w:val="en-GB" w:eastAsia="de-DE"/>
              </w:rPr>
              <w:t>Did the DOE confirm that the selected team has no conflict of interest with respect to the A6.4 project?</w:t>
            </w:r>
          </w:p>
        </w:tc>
        <w:tc>
          <w:tcPr>
            <w:tcW w:w="1276" w:type="dxa"/>
            <w:gridSpan w:val="2"/>
            <w:tcBorders>
              <w:top w:val="single" w:sz="2" w:space="0" w:color="auto"/>
              <w:left w:val="single" w:sz="2" w:space="0" w:color="auto"/>
              <w:bottom w:val="single" w:sz="2" w:space="0" w:color="auto"/>
              <w:right w:val="single" w:sz="2" w:space="0" w:color="auto"/>
            </w:tcBorders>
          </w:tcPr>
          <w:p w14:paraId="3434719E" w14:textId="77777777" w:rsidR="002A1F03" w:rsidRPr="008622B5" w:rsidRDefault="002A1F03" w:rsidP="002A1F03">
            <w:pPr>
              <w:pStyle w:val="RegFormPara"/>
            </w:pPr>
            <w:r w:rsidRPr="00D75F1C">
              <w:rPr>
                <w:sz w:val="22"/>
                <w:szCs w:val="22"/>
              </w:rPr>
              <w:fldChar w:fldCharType="begin">
                <w:ffData>
                  <w:name w:val="Text1"/>
                  <w:enabled/>
                  <w:calcOnExit w:val="0"/>
                  <w:textInput/>
                </w:ffData>
              </w:fldChar>
            </w:r>
            <w:r w:rsidRPr="00D75F1C">
              <w:rPr>
                <w:sz w:val="22"/>
                <w:szCs w:val="22"/>
              </w:rPr>
              <w:instrText xml:space="preserve"> FORMTEXT </w:instrText>
            </w:r>
            <w:r w:rsidRPr="00D75F1C">
              <w:rPr>
                <w:sz w:val="22"/>
                <w:szCs w:val="22"/>
              </w:rPr>
            </w:r>
            <w:r w:rsidRPr="00D75F1C">
              <w:rPr>
                <w:sz w:val="22"/>
                <w:szCs w:val="22"/>
              </w:rPr>
              <w:fldChar w:fldCharType="separate"/>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5AF79AD4" w14:textId="77777777" w:rsidR="002A1F03" w:rsidRPr="008622B5" w:rsidRDefault="002A1F03" w:rsidP="002A1F03">
            <w:pPr>
              <w:pStyle w:val="RegFormPara"/>
            </w:pPr>
            <w:r w:rsidRPr="00D75F1C">
              <w:rPr>
                <w:sz w:val="22"/>
                <w:szCs w:val="22"/>
              </w:rPr>
              <w:fldChar w:fldCharType="begin">
                <w:ffData>
                  <w:name w:val="Text1"/>
                  <w:enabled/>
                  <w:calcOnExit w:val="0"/>
                  <w:textInput/>
                </w:ffData>
              </w:fldChar>
            </w:r>
            <w:r w:rsidRPr="00D75F1C">
              <w:rPr>
                <w:sz w:val="22"/>
                <w:szCs w:val="22"/>
              </w:rPr>
              <w:instrText xml:space="preserve"> FORMTEXT </w:instrText>
            </w:r>
            <w:r w:rsidRPr="00D75F1C">
              <w:rPr>
                <w:sz w:val="22"/>
                <w:szCs w:val="22"/>
              </w:rPr>
            </w:r>
            <w:r w:rsidRPr="00D75F1C">
              <w:rPr>
                <w:sz w:val="22"/>
                <w:szCs w:val="22"/>
              </w:rPr>
              <w:fldChar w:fldCharType="separate"/>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fldChar w:fldCharType="end"/>
            </w:r>
          </w:p>
        </w:tc>
      </w:tr>
      <w:tr w:rsidR="002A1F03" w:rsidRPr="008622B5" w14:paraId="0709FD3F"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3D606026" w14:textId="77777777" w:rsidR="002A1F03" w:rsidRPr="008622B5" w:rsidRDefault="002A1F03" w:rsidP="002A1F03">
            <w:pPr>
              <w:pStyle w:val="OutL3"/>
              <w:tabs>
                <w:tab w:val="clear" w:pos="227"/>
              </w:tabs>
              <w:ind w:left="1168" w:hanging="408"/>
            </w:pPr>
            <w:r w:rsidRPr="008622B5">
              <w:t>(iii)</w:t>
            </w:r>
            <w:r w:rsidRPr="008622B5">
              <w:tab/>
              <w:t>Did the DOE change any team member during the process? If so, did the DOE follow procedures to ensure that the team continues to be competent and impartial?</w:t>
            </w:r>
          </w:p>
        </w:tc>
        <w:tc>
          <w:tcPr>
            <w:tcW w:w="1276" w:type="dxa"/>
            <w:gridSpan w:val="2"/>
            <w:tcBorders>
              <w:top w:val="single" w:sz="2" w:space="0" w:color="auto"/>
              <w:left w:val="single" w:sz="2" w:space="0" w:color="auto"/>
              <w:bottom w:val="single" w:sz="2" w:space="0" w:color="auto"/>
              <w:right w:val="single" w:sz="2" w:space="0" w:color="auto"/>
            </w:tcBorders>
          </w:tcPr>
          <w:p w14:paraId="35555AA3" w14:textId="77777777" w:rsidR="002A1F03" w:rsidRPr="008622B5" w:rsidRDefault="002A1F03" w:rsidP="002A1F03">
            <w:pPr>
              <w:pStyle w:val="RegFormPara"/>
            </w:pPr>
            <w:r w:rsidRPr="00D75F1C">
              <w:rPr>
                <w:sz w:val="22"/>
                <w:szCs w:val="22"/>
              </w:rPr>
              <w:fldChar w:fldCharType="begin">
                <w:ffData>
                  <w:name w:val="Text1"/>
                  <w:enabled/>
                  <w:calcOnExit w:val="0"/>
                  <w:textInput/>
                </w:ffData>
              </w:fldChar>
            </w:r>
            <w:r w:rsidRPr="00D75F1C">
              <w:rPr>
                <w:sz w:val="22"/>
                <w:szCs w:val="22"/>
              </w:rPr>
              <w:instrText xml:space="preserve"> FORMTEXT </w:instrText>
            </w:r>
            <w:r w:rsidRPr="00D75F1C">
              <w:rPr>
                <w:sz w:val="22"/>
                <w:szCs w:val="22"/>
              </w:rPr>
            </w:r>
            <w:r w:rsidRPr="00D75F1C">
              <w:rPr>
                <w:sz w:val="22"/>
                <w:szCs w:val="22"/>
              </w:rPr>
              <w:fldChar w:fldCharType="separate"/>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2682E7F9" w14:textId="77777777" w:rsidR="002A1F03" w:rsidRPr="008622B5" w:rsidRDefault="002A1F03" w:rsidP="002A1F03">
            <w:pPr>
              <w:pStyle w:val="RegFormPara"/>
            </w:pPr>
            <w:r w:rsidRPr="00D75F1C">
              <w:rPr>
                <w:sz w:val="22"/>
                <w:szCs w:val="22"/>
              </w:rPr>
              <w:fldChar w:fldCharType="begin">
                <w:ffData>
                  <w:name w:val="Text1"/>
                  <w:enabled/>
                  <w:calcOnExit w:val="0"/>
                  <w:textInput/>
                </w:ffData>
              </w:fldChar>
            </w:r>
            <w:r w:rsidRPr="00D75F1C">
              <w:rPr>
                <w:sz w:val="22"/>
                <w:szCs w:val="22"/>
              </w:rPr>
              <w:instrText xml:space="preserve"> FORMTEXT </w:instrText>
            </w:r>
            <w:r w:rsidRPr="00D75F1C">
              <w:rPr>
                <w:sz w:val="22"/>
                <w:szCs w:val="22"/>
              </w:rPr>
            </w:r>
            <w:r w:rsidRPr="00D75F1C">
              <w:rPr>
                <w:sz w:val="22"/>
                <w:szCs w:val="22"/>
              </w:rPr>
              <w:fldChar w:fldCharType="separate"/>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fldChar w:fldCharType="end"/>
            </w:r>
          </w:p>
        </w:tc>
      </w:tr>
      <w:tr w:rsidR="002A1F03" w:rsidRPr="008622B5" w14:paraId="0DF3384D"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25451FCC" w14:textId="77777777" w:rsidR="002A1F03" w:rsidRPr="008622B5" w:rsidRDefault="002A1F03" w:rsidP="002A1F03">
            <w:pPr>
              <w:pStyle w:val="OutL3"/>
              <w:tabs>
                <w:tab w:val="clear" w:pos="227"/>
              </w:tabs>
              <w:ind w:left="1168" w:hanging="408"/>
            </w:pPr>
            <w:r w:rsidRPr="008622B5">
              <w:t>(iv)</w:t>
            </w:r>
            <w:r w:rsidRPr="008622B5">
              <w:tab/>
              <w:t>Were the tasks given to each member of the validation team clearly defined and communicated to the client with sufficient information to object to appointment?</w:t>
            </w:r>
          </w:p>
        </w:tc>
        <w:tc>
          <w:tcPr>
            <w:tcW w:w="1276" w:type="dxa"/>
            <w:gridSpan w:val="2"/>
            <w:tcBorders>
              <w:top w:val="single" w:sz="2" w:space="0" w:color="auto"/>
              <w:left w:val="single" w:sz="2" w:space="0" w:color="auto"/>
              <w:bottom w:val="single" w:sz="2" w:space="0" w:color="auto"/>
              <w:right w:val="single" w:sz="2" w:space="0" w:color="auto"/>
            </w:tcBorders>
          </w:tcPr>
          <w:p w14:paraId="67E19AA4" w14:textId="77777777" w:rsidR="002A1F03" w:rsidRPr="008622B5" w:rsidRDefault="002A1F03" w:rsidP="002A1F03">
            <w:pPr>
              <w:pStyle w:val="RegFormPara"/>
            </w:pPr>
            <w:r w:rsidRPr="00D75F1C">
              <w:rPr>
                <w:sz w:val="22"/>
                <w:szCs w:val="22"/>
              </w:rPr>
              <w:fldChar w:fldCharType="begin">
                <w:ffData>
                  <w:name w:val="Text1"/>
                  <w:enabled/>
                  <w:calcOnExit w:val="0"/>
                  <w:textInput/>
                </w:ffData>
              </w:fldChar>
            </w:r>
            <w:r w:rsidRPr="00D75F1C">
              <w:rPr>
                <w:sz w:val="22"/>
                <w:szCs w:val="22"/>
              </w:rPr>
              <w:instrText xml:space="preserve"> FORMTEXT </w:instrText>
            </w:r>
            <w:r w:rsidRPr="00D75F1C">
              <w:rPr>
                <w:sz w:val="22"/>
                <w:szCs w:val="22"/>
              </w:rPr>
            </w:r>
            <w:r w:rsidRPr="00D75F1C">
              <w:rPr>
                <w:sz w:val="22"/>
                <w:szCs w:val="22"/>
              </w:rPr>
              <w:fldChar w:fldCharType="separate"/>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54F674FF" w14:textId="77777777" w:rsidR="002A1F03" w:rsidRPr="008622B5" w:rsidRDefault="002A1F03" w:rsidP="002A1F03">
            <w:pPr>
              <w:pStyle w:val="RegFormPara"/>
            </w:pPr>
            <w:r w:rsidRPr="00D75F1C">
              <w:rPr>
                <w:sz w:val="22"/>
                <w:szCs w:val="22"/>
              </w:rPr>
              <w:fldChar w:fldCharType="begin">
                <w:ffData>
                  <w:name w:val="Text1"/>
                  <w:enabled/>
                  <w:calcOnExit w:val="0"/>
                  <w:textInput/>
                </w:ffData>
              </w:fldChar>
            </w:r>
            <w:r w:rsidRPr="00D75F1C">
              <w:rPr>
                <w:sz w:val="22"/>
                <w:szCs w:val="22"/>
              </w:rPr>
              <w:instrText xml:space="preserve"> FORMTEXT </w:instrText>
            </w:r>
            <w:r w:rsidRPr="00D75F1C">
              <w:rPr>
                <w:sz w:val="22"/>
                <w:szCs w:val="22"/>
              </w:rPr>
            </w:r>
            <w:r w:rsidRPr="00D75F1C">
              <w:rPr>
                <w:sz w:val="22"/>
                <w:szCs w:val="22"/>
              </w:rPr>
              <w:fldChar w:fldCharType="separate"/>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t> </w:t>
            </w:r>
            <w:r w:rsidRPr="00D75F1C">
              <w:rPr>
                <w:sz w:val="22"/>
                <w:szCs w:val="22"/>
              </w:rPr>
              <w:fldChar w:fldCharType="end"/>
            </w:r>
          </w:p>
        </w:tc>
      </w:tr>
      <w:tr w:rsidR="003D6EF7" w:rsidRPr="008622B5" w14:paraId="6C4A241E"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4" w:space="0" w:color="auto"/>
            </w:tcBorders>
            <w:shd w:val="clear" w:color="auto" w:fill="D9D9D9"/>
          </w:tcPr>
          <w:p w14:paraId="46C39765" w14:textId="77777777" w:rsidR="003D6EF7" w:rsidRPr="009D18DC" w:rsidRDefault="003D6EF7" w:rsidP="003D6EF7">
            <w:pPr>
              <w:pStyle w:val="RegFormPara"/>
              <w:rPr>
                <w:b/>
              </w:rPr>
            </w:pPr>
            <w:r w:rsidRPr="009D18DC">
              <w:rPr>
                <w:b/>
              </w:rPr>
              <w:t>2.</w:t>
            </w:r>
            <w:r w:rsidRPr="009D18DC">
              <w:rPr>
                <w:b/>
              </w:rPr>
              <w:tab/>
              <w:t>Validation</w:t>
            </w:r>
          </w:p>
        </w:tc>
        <w:tc>
          <w:tcPr>
            <w:tcW w:w="1276" w:type="dxa"/>
            <w:gridSpan w:val="2"/>
            <w:tcBorders>
              <w:top w:val="single" w:sz="2" w:space="0" w:color="auto"/>
              <w:left w:val="single" w:sz="4" w:space="0" w:color="auto"/>
              <w:bottom w:val="single" w:sz="2" w:space="0" w:color="auto"/>
              <w:right w:val="single" w:sz="4" w:space="0" w:color="auto"/>
            </w:tcBorders>
            <w:shd w:val="clear" w:color="auto" w:fill="D9D9D9"/>
          </w:tcPr>
          <w:p w14:paraId="5893EB16" w14:textId="77777777" w:rsidR="003D6EF7" w:rsidRPr="009D18DC" w:rsidRDefault="003D6EF7" w:rsidP="003D6EF7">
            <w:pPr>
              <w:pStyle w:val="RegFormPara"/>
              <w:ind w:left="0"/>
              <w:jc w:val="center"/>
              <w:rPr>
                <w:b/>
              </w:rPr>
            </w:pPr>
          </w:p>
        </w:tc>
        <w:tc>
          <w:tcPr>
            <w:tcW w:w="3473" w:type="dxa"/>
            <w:tcBorders>
              <w:top w:val="single" w:sz="2" w:space="0" w:color="auto"/>
              <w:left w:val="single" w:sz="4" w:space="0" w:color="auto"/>
              <w:bottom w:val="single" w:sz="2" w:space="0" w:color="auto"/>
              <w:right w:val="double" w:sz="4" w:space="0" w:color="auto"/>
            </w:tcBorders>
            <w:shd w:val="clear" w:color="auto" w:fill="D9D9D9"/>
          </w:tcPr>
          <w:p w14:paraId="3DAE8C53" w14:textId="77777777" w:rsidR="003D6EF7" w:rsidRPr="009D18DC" w:rsidRDefault="003D6EF7" w:rsidP="003D6EF7">
            <w:pPr>
              <w:pStyle w:val="RegFormPara"/>
              <w:ind w:left="0"/>
              <w:jc w:val="center"/>
              <w:rPr>
                <w:b/>
              </w:rPr>
            </w:pPr>
          </w:p>
        </w:tc>
      </w:tr>
      <w:tr w:rsidR="002A1F03" w:rsidRPr="008622B5" w14:paraId="357AC69A"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4" w:space="0" w:color="auto"/>
            </w:tcBorders>
            <w:shd w:val="clear" w:color="auto" w:fill="D9D9D9"/>
          </w:tcPr>
          <w:p w14:paraId="7358762D" w14:textId="77777777" w:rsidR="002A1F03" w:rsidRPr="008622B5" w:rsidRDefault="002A1F03" w:rsidP="00AA45E1">
            <w:pPr>
              <w:pStyle w:val="OutL2"/>
              <w:ind w:left="598"/>
            </w:pPr>
            <w:r w:rsidRPr="008622B5">
              <w:lastRenderedPageBreak/>
              <w:t>2.(a)</w:t>
            </w:r>
            <w:r w:rsidRPr="008622B5">
              <w:tab/>
              <w:t xml:space="preserve">Has the DOE made the PDD publicly available through a dedicated interface on the UNFCCC website for global stakeholder consultation as per the </w:t>
            </w:r>
            <w:r>
              <w:t>A6.4 activity</w:t>
            </w:r>
            <w:r w:rsidRPr="008622B5">
              <w:t xml:space="preserve"> cycle procedure</w:t>
            </w:r>
            <w:r>
              <w:t xml:space="preserve"> (ACP-P)</w:t>
            </w:r>
            <w:r w:rsidRPr="008622B5">
              <w:t xml:space="preserve"> requirements? </w:t>
            </w:r>
          </w:p>
        </w:tc>
        <w:tc>
          <w:tcPr>
            <w:tcW w:w="1276" w:type="dxa"/>
            <w:gridSpan w:val="2"/>
            <w:tcBorders>
              <w:top w:val="single" w:sz="2" w:space="0" w:color="auto"/>
              <w:left w:val="single" w:sz="4" w:space="0" w:color="auto"/>
              <w:bottom w:val="single" w:sz="2" w:space="0" w:color="auto"/>
              <w:right w:val="single" w:sz="4" w:space="0" w:color="auto"/>
            </w:tcBorders>
          </w:tcPr>
          <w:p w14:paraId="23BA901D"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c>
          <w:tcPr>
            <w:tcW w:w="3473" w:type="dxa"/>
            <w:tcBorders>
              <w:top w:val="single" w:sz="2" w:space="0" w:color="auto"/>
              <w:left w:val="single" w:sz="4" w:space="0" w:color="auto"/>
              <w:bottom w:val="single" w:sz="2" w:space="0" w:color="auto"/>
              <w:right w:val="double" w:sz="4" w:space="0" w:color="auto"/>
            </w:tcBorders>
          </w:tcPr>
          <w:p w14:paraId="47377470"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r>
      <w:tr w:rsidR="002A1F03" w:rsidRPr="008622B5" w14:paraId="72718B47"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4221DA96" w14:textId="118CD9C1" w:rsidR="002A1F03" w:rsidRPr="008622B5" w:rsidRDefault="002A1F03" w:rsidP="00AA45E1">
            <w:pPr>
              <w:pStyle w:val="OutL2"/>
              <w:ind w:left="598"/>
            </w:pPr>
            <w:r w:rsidRPr="008622B5">
              <w:t>2.(b)</w:t>
            </w:r>
            <w:r w:rsidR="00FC6B5B" w:rsidRPr="008622B5">
              <w:tab/>
            </w:r>
            <w:r w:rsidRPr="008622B5">
              <w:t xml:space="preserve">Does the validation report reflect effectiveness of the DOE system to apply standard auditing techniques and “general validation requirements”, </w:t>
            </w:r>
            <w:proofErr w:type="gramStart"/>
            <w:r w:rsidRPr="008622B5">
              <w:t>in order to</w:t>
            </w:r>
            <w:proofErr w:type="gramEnd"/>
            <w:r w:rsidRPr="008622B5">
              <w:t xml:space="preserve"> validate and report the following as per </w:t>
            </w:r>
            <w:r>
              <w:t xml:space="preserve">the </w:t>
            </w:r>
            <w:r w:rsidRPr="008622B5">
              <w:t>applicable version of VVS</w:t>
            </w:r>
            <w:r>
              <w:t>-P</w:t>
            </w:r>
            <w:r w:rsidRPr="008622B5">
              <w:t xml:space="preserve">, relevant decision of </w:t>
            </w:r>
            <w:r>
              <w:t>CMA</w:t>
            </w:r>
            <w:r w:rsidRPr="008622B5">
              <w:t xml:space="preserve"> and the </w:t>
            </w:r>
            <w:r>
              <w:t xml:space="preserve">A6.4 </w:t>
            </w:r>
            <w:r w:rsidRPr="001B2A26">
              <w:t>Supervisory Body</w:t>
            </w:r>
          </w:p>
        </w:tc>
        <w:tc>
          <w:tcPr>
            <w:tcW w:w="1276" w:type="dxa"/>
            <w:gridSpan w:val="2"/>
            <w:tcBorders>
              <w:top w:val="single" w:sz="2" w:space="0" w:color="auto"/>
              <w:left w:val="single" w:sz="2" w:space="0" w:color="auto"/>
              <w:bottom w:val="single" w:sz="2" w:space="0" w:color="auto"/>
              <w:right w:val="single" w:sz="2" w:space="0" w:color="auto"/>
            </w:tcBorders>
          </w:tcPr>
          <w:p w14:paraId="27CB81C3"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453DE471"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r>
      <w:tr w:rsidR="002A1F03" w:rsidRPr="008622B5" w14:paraId="0C55D705"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08F926E5" w14:textId="77777777" w:rsidR="002A1F03" w:rsidRPr="00196C9B" w:rsidRDefault="002A1F03" w:rsidP="002A1F03">
            <w:pPr>
              <w:pStyle w:val="OutL3"/>
              <w:tabs>
                <w:tab w:val="clear" w:pos="227"/>
              </w:tabs>
              <w:ind w:left="1168" w:hanging="408"/>
            </w:pPr>
            <w:r w:rsidRPr="00196C9B">
              <w:t>(</w:t>
            </w:r>
            <w:proofErr w:type="spellStart"/>
            <w:r w:rsidRPr="00196C9B">
              <w:t>i</w:t>
            </w:r>
            <w:proofErr w:type="spellEnd"/>
            <w:r w:rsidRPr="00196C9B">
              <w:t>)</w:t>
            </w:r>
            <w:r w:rsidRPr="00196C9B">
              <w:tab/>
              <w:t>The details of actions taken to take due account of comments received during global stakeholder consultation;</w:t>
            </w:r>
          </w:p>
        </w:tc>
        <w:tc>
          <w:tcPr>
            <w:tcW w:w="1276" w:type="dxa"/>
            <w:gridSpan w:val="2"/>
            <w:tcBorders>
              <w:top w:val="single" w:sz="2" w:space="0" w:color="auto"/>
              <w:left w:val="single" w:sz="2" w:space="0" w:color="auto"/>
              <w:bottom w:val="single" w:sz="2" w:space="0" w:color="auto"/>
              <w:right w:val="single" w:sz="2" w:space="0" w:color="auto"/>
            </w:tcBorders>
          </w:tcPr>
          <w:p w14:paraId="5955DBA8"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4DD8AC46"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r>
      <w:tr w:rsidR="002A1F03" w:rsidRPr="008622B5" w14:paraId="08F09D7C"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54268945" w14:textId="77777777" w:rsidR="002A1F03" w:rsidRPr="00196C9B" w:rsidRDefault="002A1F03" w:rsidP="00593FBC">
            <w:pPr>
              <w:pStyle w:val="OutL3"/>
              <w:tabs>
                <w:tab w:val="clear" w:pos="227"/>
              </w:tabs>
              <w:ind w:left="1168" w:hanging="408"/>
            </w:pPr>
            <w:r w:rsidRPr="00196C9B">
              <w:t>(ii)</w:t>
            </w:r>
            <w:r w:rsidRPr="00196C9B">
              <w:tab/>
              <w:t>Requirements for the approval by all parties involved in the A6.4</w:t>
            </w:r>
            <w:r>
              <w:t xml:space="preserve"> project</w:t>
            </w:r>
            <w:r w:rsidRPr="00196C9B" w:rsidDel="001B2A26">
              <w:t xml:space="preserve"> </w:t>
            </w:r>
            <w:r w:rsidRPr="00196C9B">
              <w:t>have been met;</w:t>
            </w:r>
          </w:p>
        </w:tc>
        <w:tc>
          <w:tcPr>
            <w:tcW w:w="1276" w:type="dxa"/>
            <w:gridSpan w:val="2"/>
            <w:tcBorders>
              <w:top w:val="single" w:sz="2" w:space="0" w:color="auto"/>
              <w:left w:val="single" w:sz="2" w:space="0" w:color="auto"/>
              <w:bottom w:val="single" w:sz="2" w:space="0" w:color="auto"/>
              <w:right w:val="single" w:sz="2" w:space="0" w:color="auto"/>
            </w:tcBorders>
          </w:tcPr>
          <w:p w14:paraId="656D0D95"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23AEEE17"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r>
      <w:tr w:rsidR="002A1F03" w:rsidRPr="008622B5" w14:paraId="2A68BCB6"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11D64935" w14:textId="77777777" w:rsidR="002A1F03" w:rsidRPr="00196C9B" w:rsidRDefault="002A1F03" w:rsidP="002A1F03">
            <w:pPr>
              <w:pStyle w:val="OutL3"/>
              <w:tabs>
                <w:tab w:val="clear" w:pos="227"/>
              </w:tabs>
              <w:ind w:left="1168" w:hanging="408"/>
            </w:pPr>
            <w:r w:rsidRPr="00196C9B">
              <w:t>(iii)</w:t>
            </w:r>
            <w:r w:rsidRPr="00196C9B">
              <w:tab/>
              <w:t>Whether activity participants have been authorized by host Party and other participating Parties?</w:t>
            </w:r>
          </w:p>
        </w:tc>
        <w:tc>
          <w:tcPr>
            <w:tcW w:w="1276" w:type="dxa"/>
            <w:gridSpan w:val="2"/>
            <w:tcBorders>
              <w:top w:val="single" w:sz="2" w:space="0" w:color="auto"/>
              <w:left w:val="single" w:sz="2" w:space="0" w:color="auto"/>
              <w:bottom w:val="single" w:sz="2" w:space="0" w:color="auto"/>
              <w:right w:val="single" w:sz="2" w:space="0" w:color="auto"/>
            </w:tcBorders>
          </w:tcPr>
          <w:p w14:paraId="64C341B4" w14:textId="77777777" w:rsidR="002A1F03" w:rsidRPr="008622B5" w:rsidRDefault="002A1F03" w:rsidP="002A1F03">
            <w:pPr>
              <w:pStyle w:val="BulletedItem"/>
              <w:numPr>
                <w:ilvl w:val="0"/>
                <w:numId w:val="0"/>
              </w:numPr>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31BC9339"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r>
      <w:tr w:rsidR="002A1F03" w:rsidRPr="008622B5" w14:paraId="20E13CF0" w14:textId="77777777" w:rsidTr="002B7DB2">
        <w:tblPrEx>
          <w:tblCellMar>
            <w:left w:w="108" w:type="dxa"/>
            <w:right w:w="108" w:type="dxa"/>
          </w:tblCellMar>
        </w:tblPrEx>
        <w:trPr>
          <w:cantSplit/>
          <w:trHeight w:val="602"/>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0F1C6524" w14:textId="62B6C721" w:rsidR="002A1F03" w:rsidRPr="00196C9B" w:rsidRDefault="002A1F03" w:rsidP="002A1F03">
            <w:pPr>
              <w:pStyle w:val="ListParagraph"/>
              <w:ind w:left="1168" w:hanging="408"/>
            </w:pPr>
            <w:r w:rsidRPr="00196C9B">
              <w:t>(</w:t>
            </w:r>
            <w:r w:rsidR="005868E0">
              <w:t>i</w:t>
            </w:r>
            <w:r w:rsidRPr="00196C9B">
              <w:t>v)</w:t>
            </w:r>
            <w:r w:rsidRPr="00196C9B">
              <w:tab/>
            </w:r>
            <w:r w:rsidRPr="00593FBC">
              <w:rPr>
                <w:rFonts w:ascii="Arial" w:eastAsia="Times New Roman" w:hAnsi="Arial" w:cs="Arial"/>
                <w:sz w:val="20"/>
                <w:szCs w:val="18"/>
                <w:lang w:val="en-GB" w:eastAsia="de-DE"/>
              </w:rPr>
              <w:t xml:space="preserve">Correct completion and authorization of the </w:t>
            </w:r>
            <w:proofErr w:type="spellStart"/>
            <w:r w:rsidRPr="00593FBC">
              <w:rPr>
                <w:rFonts w:ascii="Arial" w:eastAsia="Times New Roman" w:hAnsi="Arial" w:cs="Arial"/>
                <w:sz w:val="20"/>
                <w:szCs w:val="18"/>
                <w:lang w:val="en-GB" w:eastAsia="de-DE"/>
              </w:rPr>
              <w:t>MoC</w:t>
            </w:r>
            <w:proofErr w:type="spellEnd"/>
            <w:r w:rsidRPr="00593FBC">
              <w:rPr>
                <w:rFonts w:ascii="Arial" w:eastAsia="Times New Roman" w:hAnsi="Arial" w:cs="Arial"/>
                <w:sz w:val="20"/>
                <w:szCs w:val="18"/>
                <w:lang w:val="en-GB" w:eastAsia="de-DE"/>
              </w:rPr>
              <w:t xml:space="preserve"> statement;</w:t>
            </w:r>
          </w:p>
        </w:tc>
        <w:tc>
          <w:tcPr>
            <w:tcW w:w="1276" w:type="dxa"/>
            <w:gridSpan w:val="2"/>
            <w:tcBorders>
              <w:top w:val="single" w:sz="2" w:space="0" w:color="auto"/>
              <w:left w:val="single" w:sz="2" w:space="0" w:color="auto"/>
              <w:bottom w:val="single" w:sz="2" w:space="0" w:color="auto"/>
              <w:right w:val="single" w:sz="2" w:space="0" w:color="auto"/>
            </w:tcBorders>
          </w:tcPr>
          <w:p w14:paraId="4F60D372"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509C8D30"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r>
      <w:tr w:rsidR="002A1F03" w:rsidRPr="008622B5" w14:paraId="65860B5F"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7BEB7623" w14:textId="19023819" w:rsidR="002A1F03" w:rsidRPr="00196C9B" w:rsidRDefault="002A1F03" w:rsidP="002A1F03">
            <w:pPr>
              <w:pStyle w:val="OutL3"/>
              <w:tabs>
                <w:tab w:val="clear" w:pos="227"/>
              </w:tabs>
              <w:ind w:left="1168" w:hanging="408"/>
            </w:pPr>
            <w:r w:rsidRPr="00196C9B">
              <w:t>(v)</w:t>
            </w:r>
            <w:r w:rsidRPr="00196C9B">
              <w:tab/>
              <w:t>Notification of prior consideration of the Article 6.4 mechanism;</w:t>
            </w:r>
          </w:p>
        </w:tc>
        <w:tc>
          <w:tcPr>
            <w:tcW w:w="1276" w:type="dxa"/>
            <w:gridSpan w:val="2"/>
            <w:tcBorders>
              <w:top w:val="single" w:sz="2" w:space="0" w:color="auto"/>
              <w:left w:val="single" w:sz="2" w:space="0" w:color="auto"/>
              <w:bottom w:val="single" w:sz="2" w:space="0" w:color="auto"/>
              <w:right w:val="single" w:sz="2" w:space="0" w:color="auto"/>
            </w:tcBorders>
          </w:tcPr>
          <w:p w14:paraId="13200A57"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4F395531"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r>
      <w:tr w:rsidR="002A1F03" w:rsidRPr="008622B5" w14:paraId="41674B5B" w14:textId="77777777" w:rsidTr="002B7DB2">
        <w:tblPrEx>
          <w:tblCellMar>
            <w:left w:w="108" w:type="dxa"/>
            <w:right w:w="108" w:type="dxa"/>
          </w:tblCellMar>
        </w:tblPrEx>
        <w:trPr>
          <w:cantSplit/>
          <w:trHeight w:val="347"/>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626F1BCB" w14:textId="052EDB45" w:rsidR="002A1F03" w:rsidRPr="00196C9B" w:rsidRDefault="002A1F03" w:rsidP="002A1F03">
            <w:pPr>
              <w:pStyle w:val="OutL3"/>
              <w:ind w:left="1168" w:hanging="436"/>
            </w:pPr>
            <w:r w:rsidRPr="00196C9B">
              <w:t>(vi)</w:t>
            </w:r>
            <w:r w:rsidRPr="00196C9B">
              <w:tab/>
              <w:t xml:space="preserve">The accuracy, conservativeness, relevance, completeness, </w:t>
            </w:r>
            <w:proofErr w:type="gramStart"/>
            <w:r w:rsidRPr="00196C9B">
              <w:t>consistency</w:t>
            </w:r>
            <w:proofErr w:type="gramEnd"/>
            <w:r>
              <w:t xml:space="preserve"> </w:t>
            </w:r>
            <w:r w:rsidRPr="00196C9B">
              <w:t>and transparency of the information provided by the activity participants in the PDD?</w:t>
            </w:r>
          </w:p>
          <w:p w14:paraId="5B8A243E" w14:textId="77777777" w:rsidR="002A1F03" w:rsidRPr="00196C9B" w:rsidRDefault="002A1F03" w:rsidP="00593FBC">
            <w:pPr>
              <w:pStyle w:val="OutL4"/>
              <w:numPr>
                <w:ilvl w:val="0"/>
                <w:numId w:val="35"/>
              </w:numPr>
              <w:tabs>
                <w:tab w:val="clear" w:pos="964"/>
              </w:tabs>
              <w:ind w:left="1449" w:hanging="269"/>
            </w:pPr>
            <w:r w:rsidRPr="00196C9B">
              <w:t xml:space="preserve">Requirement for physical site </w:t>
            </w:r>
            <w:proofErr w:type="gramStart"/>
            <w:r w:rsidRPr="00196C9B">
              <w:t>inspection;</w:t>
            </w:r>
            <w:proofErr w:type="gramEnd"/>
          </w:p>
          <w:p w14:paraId="5D9D5522" w14:textId="77777777" w:rsidR="002A1F03" w:rsidRPr="00196C9B" w:rsidRDefault="002A1F03" w:rsidP="00593FBC">
            <w:pPr>
              <w:pStyle w:val="OutL4"/>
              <w:numPr>
                <w:ilvl w:val="0"/>
                <w:numId w:val="35"/>
              </w:numPr>
              <w:tabs>
                <w:tab w:val="clear" w:pos="964"/>
              </w:tabs>
              <w:ind w:left="1449" w:hanging="269"/>
            </w:pPr>
            <w:r w:rsidRPr="002C2209">
              <w:t>Requirement</w:t>
            </w:r>
            <w:r w:rsidRPr="00196C9B">
              <w:t xml:space="preserve"> relating to double or revived registration contained in the activity standard;</w:t>
            </w:r>
          </w:p>
        </w:tc>
        <w:tc>
          <w:tcPr>
            <w:tcW w:w="1276" w:type="dxa"/>
            <w:gridSpan w:val="2"/>
            <w:tcBorders>
              <w:top w:val="single" w:sz="2" w:space="0" w:color="auto"/>
              <w:left w:val="single" w:sz="2" w:space="0" w:color="auto"/>
              <w:bottom w:val="single" w:sz="2" w:space="0" w:color="auto"/>
              <w:right w:val="single" w:sz="2" w:space="0" w:color="auto"/>
            </w:tcBorders>
          </w:tcPr>
          <w:p w14:paraId="77D7E7CB"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30E44CE9"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r>
      <w:tr w:rsidR="002A1F03" w:rsidRPr="008622B5" w14:paraId="3DDEBA07"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32C2AB31" w14:textId="719EA4C7" w:rsidR="002A1F03" w:rsidRPr="00196C9B" w:rsidRDefault="002A1F03" w:rsidP="002A1F03">
            <w:pPr>
              <w:pStyle w:val="OutL3"/>
              <w:tabs>
                <w:tab w:val="clear" w:pos="227"/>
              </w:tabs>
              <w:ind w:left="1168" w:hanging="408"/>
            </w:pPr>
            <w:r w:rsidRPr="00196C9B">
              <w:t>(</w:t>
            </w:r>
            <w:r w:rsidR="005868E0">
              <w:t>vii</w:t>
            </w:r>
            <w:r w:rsidRPr="00196C9B">
              <w:t>)</w:t>
            </w:r>
            <w:r w:rsidRPr="00196C9B">
              <w:tab/>
              <w:t>Selected methodology is applicable to the A6.4 project;</w:t>
            </w:r>
          </w:p>
        </w:tc>
        <w:tc>
          <w:tcPr>
            <w:tcW w:w="1276" w:type="dxa"/>
            <w:gridSpan w:val="2"/>
            <w:tcBorders>
              <w:top w:val="single" w:sz="2" w:space="0" w:color="auto"/>
              <w:left w:val="single" w:sz="2" w:space="0" w:color="auto"/>
              <w:bottom w:val="single" w:sz="2" w:space="0" w:color="auto"/>
              <w:right w:val="single" w:sz="2" w:space="0" w:color="auto"/>
            </w:tcBorders>
          </w:tcPr>
          <w:p w14:paraId="712E3510"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14B6A4D8"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r>
      <w:tr w:rsidR="00845CC5" w:rsidRPr="008622B5" w14:paraId="2BA2BFAD" w14:textId="77777777" w:rsidTr="002B7DB2">
        <w:tblPrEx>
          <w:tblCellMar>
            <w:left w:w="108" w:type="dxa"/>
            <w:right w:w="108" w:type="dxa"/>
          </w:tblCellMar>
        </w:tblPrEx>
        <w:trPr>
          <w:cantSplit/>
          <w:trHeight w:val="965"/>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2C35D9D4" w14:textId="6E2467C4" w:rsidR="00845CC5" w:rsidRPr="00196C9B" w:rsidRDefault="00845CC5" w:rsidP="002A1F03">
            <w:pPr>
              <w:pStyle w:val="OutL3"/>
              <w:tabs>
                <w:tab w:val="clear" w:pos="227"/>
              </w:tabs>
              <w:ind w:left="1168" w:hanging="408"/>
            </w:pPr>
            <w:r w:rsidRPr="00196C9B">
              <w:t>(</w:t>
            </w:r>
            <w:r w:rsidR="005868E0">
              <w:t>viii</w:t>
            </w:r>
            <w:r w:rsidRPr="00196C9B">
              <w:t>)</w:t>
            </w:r>
            <w:r w:rsidRPr="00196C9B">
              <w:tab/>
            </w:r>
            <w:r w:rsidRPr="00845CC5">
              <w:t>Deviation from or revision of the selected methodology or methodological tool, if applicable</w:t>
            </w:r>
            <w:r w:rsidRPr="00196C9B">
              <w:t>;</w:t>
            </w:r>
          </w:p>
        </w:tc>
        <w:tc>
          <w:tcPr>
            <w:tcW w:w="1276" w:type="dxa"/>
            <w:gridSpan w:val="2"/>
            <w:tcBorders>
              <w:top w:val="single" w:sz="2" w:space="0" w:color="auto"/>
              <w:left w:val="single" w:sz="2" w:space="0" w:color="auto"/>
              <w:bottom w:val="single" w:sz="2" w:space="0" w:color="auto"/>
              <w:right w:val="single" w:sz="2" w:space="0" w:color="auto"/>
            </w:tcBorders>
          </w:tcPr>
          <w:p w14:paraId="28F26432" w14:textId="77777777" w:rsidR="00845CC5" w:rsidRPr="008622B5" w:rsidRDefault="00845CC5" w:rsidP="002A1F03">
            <w:pPr>
              <w:pStyle w:val="RegFormPara"/>
            </w:pPr>
          </w:p>
        </w:tc>
        <w:tc>
          <w:tcPr>
            <w:tcW w:w="3473" w:type="dxa"/>
            <w:tcBorders>
              <w:top w:val="single" w:sz="2" w:space="0" w:color="auto"/>
              <w:left w:val="single" w:sz="2" w:space="0" w:color="auto"/>
              <w:bottom w:val="single" w:sz="2" w:space="0" w:color="auto"/>
              <w:right w:val="double" w:sz="4" w:space="0" w:color="auto"/>
            </w:tcBorders>
          </w:tcPr>
          <w:p w14:paraId="75FAA542" w14:textId="77777777" w:rsidR="00845CC5" w:rsidRPr="001D1F30" w:rsidRDefault="00845CC5" w:rsidP="002A1F03">
            <w:pPr>
              <w:pStyle w:val="RegFormPara"/>
              <w:rPr>
                <w:sz w:val="22"/>
                <w:szCs w:val="22"/>
              </w:rPr>
            </w:pPr>
          </w:p>
        </w:tc>
      </w:tr>
      <w:tr w:rsidR="00845CC5" w:rsidRPr="008622B5" w14:paraId="27380DB3" w14:textId="77777777" w:rsidTr="002B7DB2">
        <w:tblPrEx>
          <w:tblCellMar>
            <w:left w:w="108" w:type="dxa"/>
            <w:right w:w="108" w:type="dxa"/>
          </w:tblCellMar>
        </w:tblPrEx>
        <w:trPr>
          <w:cantSplit/>
          <w:trHeight w:val="965"/>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270A4E7E" w14:textId="05ADC59D" w:rsidR="00845CC5" w:rsidRPr="00196C9B" w:rsidRDefault="00845CC5" w:rsidP="002A1F03">
            <w:pPr>
              <w:pStyle w:val="OutL3"/>
              <w:tabs>
                <w:tab w:val="clear" w:pos="227"/>
              </w:tabs>
              <w:ind w:left="1168" w:hanging="408"/>
            </w:pPr>
            <w:r w:rsidRPr="00196C9B">
              <w:t>(</w:t>
            </w:r>
            <w:r w:rsidR="005868E0">
              <w:t>i</w:t>
            </w:r>
            <w:r w:rsidRPr="00196C9B">
              <w:t>x)</w:t>
            </w:r>
            <w:r w:rsidRPr="00196C9B">
              <w:tab/>
            </w:r>
            <w:r w:rsidRPr="00845CC5">
              <w:t>Deviation from elements and criteria of the A6.4 SD Tool, if applicable</w:t>
            </w:r>
            <w:r w:rsidRPr="00196C9B">
              <w:t>;</w:t>
            </w:r>
          </w:p>
        </w:tc>
        <w:tc>
          <w:tcPr>
            <w:tcW w:w="1276" w:type="dxa"/>
            <w:gridSpan w:val="2"/>
            <w:tcBorders>
              <w:top w:val="single" w:sz="2" w:space="0" w:color="auto"/>
              <w:left w:val="single" w:sz="2" w:space="0" w:color="auto"/>
              <w:bottom w:val="single" w:sz="2" w:space="0" w:color="auto"/>
              <w:right w:val="single" w:sz="2" w:space="0" w:color="auto"/>
            </w:tcBorders>
          </w:tcPr>
          <w:p w14:paraId="5171FEBB" w14:textId="77777777" w:rsidR="00845CC5" w:rsidRPr="008622B5" w:rsidRDefault="00845CC5" w:rsidP="002A1F03">
            <w:pPr>
              <w:pStyle w:val="RegFormPara"/>
            </w:pPr>
          </w:p>
        </w:tc>
        <w:tc>
          <w:tcPr>
            <w:tcW w:w="3473" w:type="dxa"/>
            <w:tcBorders>
              <w:top w:val="single" w:sz="2" w:space="0" w:color="auto"/>
              <w:left w:val="single" w:sz="2" w:space="0" w:color="auto"/>
              <w:bottom w:val="single" w:sz="2" w:space="0" w:color="auto"/>
              <w:right w:val="double" w:sz="4" w:space="0" w:color="auto"/>
            </w:tcBorders>
          </w:tcPr>
          <w:p w14:paraId="1D46264D" w14:textId="77777777" w:rsidR="00845CC5" w:rsidRPr="001D1F30" w:rsidRDefault="00845CC5" w:rsidP="002A1F03">
            <w:pPr>
              <w:pStyle w:val="RegFormPara"/>
              <w:rPr>
                <w:sz w:val="22"/>
                <w:szCs w:val="22"/>
              </w:rPr>
            </w:pPr>
          </w:p>
        </w:tc>
      </w:tr>
      <w:tr w:rsidR="002A1F03" w:rsidRPr="008622B5" w14:paraId="05D90647" w14:textId="77777777" w:rsidTr="002B7DB2">
        <w:tblPrEx>
          <w:tblCellMar>
            <w:left w:w="108" w:type="dxa"/>
            <w:right w:w="108" w:type="dxa"/>
          </w:tblCellMar>
        </w:tblPrEx>
        <w:trPr>
          <w:cantSplit/>
          <w:trHeight w:val="965"/>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249363EE" w14:textId="13B7A767" w:rsidR="002A1F03" w:rsidRDefault="002A1F03" w:rsidP="002A1F03">
            <w:pPr>
              <w:pStyle w:val="OutL3"/>
              <w:tabs>
                <w:tab w:val="clear" w:pos="227"/>
              </w:tabs>
              <w:ind w:left="1168" w:hanging="408"/>
            </w:pPr>
            <w:r w:rsidRPr="00196C9B">
              <w:lastRenderedPageBreak/>
              <w:t>(x)</w:t>
            </w:r>
            <w:r w:rsidRPr="00196C9B">
              <w:tab/>
              <w:t xml:space="preserve">Project boundary in accordance with the selected baseline and monitoring mechanism </w:t>
            </w:r>
            <w:proofErr w:type="gramStart"/>
            <w:r w:rsidRPr="00196C9B">
              <w:t>methodology;</w:t>
            </w:r>
            <w:proofErr w:type="gramEnd"/>
          </w:p>
          <w:p w14:paraId="456D5C94" w14:textId="079DCCB3" w:rsidR="002A1F03" w:rsidRPr="00196C9B" w:rsidRDefault="002A1F03" w:rsidP="002D4E11">
            <w:pPr>
              <w:pStyle w:val="OutL4"/>
              <w:numPr>
                <w:ilvl w:val="0"/>
                <w:numId w:val="36"/>
              </w:numPr>
              <w:tabs>
                <w:tab w:val="clear" w:pos="964"/>
              </w:tabs>
              <w:ind w:left="1454" w:hanging="284"/>
            </w:pPr>
            <w:r w:rsidRPr="00196C9B">
              <w:t>All sources of GHG required by mechanism methodology included</w:t>
            </w:r>
            <w:r w:rsidR="00F55357">
              <w:t xml:space="preserve"> or </w:t>
            </w:r>
            <w:r w:rsidR="00F55357" w:rsidRPr="00F55357">
              <w:t>whether the activity participants have justified that choice and whether the justification provided is reasonable</w:t>
            </w:r>
            <w:r w:rsidR="00F55357">
              <w:t xml:space="preserve"> if </w:t>
            </w:r>
            <w:r w:rsidR="00F55357" w:rsidRPr="00F55357">
              <w:t>activity participants</w:t>
            </w:r>
            <w:r w:rsidR="00F55357">
              <w:t xml:space="preserve"> are allowed</w:t>
            </w:r>
            <w:r w:rsidR="00F55357" w:rsidRPr="00F55357">
              <w:t xml:space="preserve"> to choose whether a source, sink, or gas or reservoir is to be included within the project </w:t>
            </w:r>
            <w:proofErr w:type="gramStart"/>
            <w:r w:rsidR="00F55357" w:rsidRPr="00F55357">
              <w:t>boundary</w:t>
            </w:r>
            <w:r w:rsidRPr="00196C9B">
              <w:t>;</w:t>
            </w:r>
            <w:proofErr w:type="gramEnd"/>
          </w:p>
          <w:p w14:paraId="0F857FAC" w14:textId="77777777" w:rsidR="002A1F03" w:rsidRPr="00196C9B" w:rsidRDefault="002A1F03" w:rsidP="002D4E11">
            <w:pPr>
              <w:pStyle w:val="OutL4"/>
              <w:numPr>
                <w:ilvl w:val="0"/>
                <w:numId w:val="36"/>
              </w:numPr>
              <w:tabs>
                <w:tab w:val="clear" w:pos="964"/>
              </w:tabs>
              <w:ind w:left="1454" w:hanging="284"/>
            </w:pPr>
            <w:r w:rsidRPr="00196C9B">
              <w:t>Identification of additional emission sources;</w:t>
            </w:r>
          </w:p>
        </w:tc>
        <w:tc>
          <w:tcPr>
            <w:tcW w:w="1276" w:type="dxa"/>
            <w:gridSpan w:val="2"/>
            <w:tcBorders>
              <w:top w:val="single" w:sz="2" w:space="0" w:color="auto"/>
              <w:left w:val="single" w:sz="2" w:space="0" w:color="auto"/>
              <w:bottom w:val="single" w:sz="2" w:space="0" w:color="auto"/>
              <w:right w:val="single" w:sz="2" w:space="0" w:color="auto"/>
            </w:tcBorders>
          </w:tcPr>
          <w:p w14:paraId="0F7F9E2A" w14:textId="77777777" w:rsidR="002A1F03" w:rsidRPr="008622B5" w:rsidRDefault="002A1F03" w:rsidP="002A1F03">
            <w:pPr>
              <w:pStyle w:val="RegFormPara"/>
            </w:pPr>
          </w:p>
        </w:tc>
        <w:tc>
          <w:tcPr>
            <w:tcW w:w="3473" w:type="dxa"/>
            <w:tcBorders>
              <w:top w:val="single" w:sz="2" w:space="0" w:color="auto"/>
              <w:left w:val="single" w:sz="2" w:space="0" w:color="auto"/>
              <w:bottom w:val="single" w:sz="2" w:space="0" w:color="auto"/>
              <w:right w:val="double" w:sz="4" w:space="0" w:color="auto"/>
            </w:tcBorders>
          </w:tcPr>
          <w:p w14:paraId="2DE358F9"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r>
      <w:tr w:rsidR="002A1F03" w:rsidRPr="008622B5" w14:paraId="23EE1E9D"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71D27FA5" w14:textId="5DE98F81" w:rsidR="002A1F03" w:rsidRPr="005F296D" w:rsidRDefault="002A1F03" w:rsidP="002A1F03">
            <w:pPr>
              <w:pStyle w:val="OutL3"/>
              <w:tabs>
                <w:tab w:val="clear" w:pos="227"/>
              </w:tabs>
              <w:ind w:left="1168" w:hanging="408"/>
              <w:rPr>
                <w:szCs w:val="20"/>
              </w:rPr>
            </w:pPr>
            <w:r w:rsidRPr="005F296D">
              <w:rPr>
                <w:szCs w:val="20"/>
              </w:rPr>
              <w:t>(x</w:t>
            </w:r>
            <w:r w:rsidR="00311D02">
              <w:rPr>
                <w:szCs w:val="20"/>
              </w:rPr>
              <w:t>i</w:t>
            </w:r>
            <w:r w:rsidRPr="005F296D">
              <w:rPr>
                <w:szCs w:val="20"/>
              </w:rPr>
              <w:t>)</w:t>
            </w:r>
            <w:r w:rsidRPr="005F296D">
              <w:rPr>
                <w:szCs w:val="20"/>
              </w:rPr>
              <w:tab/>
              <w:t>Baseline scenario identification in accordance with the selected monitoring and baseline methodology and all baseline scenarios are considered and most reasonable baseline scenario correctly applied</w:t>
            </w:r>
            <w:r w:rsidR="00F55357" w:rsidRPr="005F296D">
              <w:rPr>
                <w:szCs w:val="20"/>
              </w:rPr>
              <w:t xml:space="preserve"> </w:t>
            </w:r>
            <w:r w:rsidR="00E70614" w:rsidRPr="005F296D">
              <w:rPr>
                <w:szCs w:val="20"/>
              </w:rPr>
              <w:t>(</w:t>
            </w:r>
            <w:r w:rsidR="00417AE4" w:rsidRPr="005F296D">
              <w:rPr>
                <w:szCs w:val="20"/>
              </w:rPr>
              <w:t>i</w:t>
            </w:r>
            <w:r w:rsidR="00F55357" w:rsidRPr="005F296D">
              <w:rPr>
                <w:szCs w:val="20"/>
              </w:rPr>
              <w:t>f the most plausible scenario includes suppressed demand, the DOE shall, at initial validation and at the start of each crediting period, determine whether: the activity participants established the baseline scenario in compliance with the applied methodology(</w:t>
            </w:r>
            <w:proofErr w:type="spellStart"/>
            <w:r w:rsidR="00F55357" w:rsidRPr="005F296D">
              <w:rPr>
                <w:szCs w:val="20"/>
              </w:rPr>
              <w:t>ies</w:t>
            </w:r>
            <w:proofErr w:type="spellEnd"/>
            <w:r w:rsidR="00F55357" w:rsidRPr="005F296D">
              <w:rPr>
                <w:szCs w:val="20"/>
              </w:rPr>
              <w:t>); demonstrated that the beneficiaries of the proposed A6.4 project are in suppressed demand conditions with respect to the identified basic human need(s); and that such conditions are likely to persist throughout the crediting period)</w:t>
            </w:r>
            <w:r w:rsidRPr="005F296D">
              <w:rPr>
                <w:szCs w:val="20"/>
              </w:rPr>
              <w:t>;</w:t>
            </w:r>
          </w:p>
        </w:tc>
        <w:tc>
          <w:tcPr>
            <w:tcW w:w="1276" w:type="dxa"/>
            <w:gridSpan w:val="2"/>
            <w:tcBorders>
              <w:top w:val="single" w:sz="2" w:space="0" w:color="auto"/>
              <w:left w:val="single" w:sz="2" w:space="0" w:color="auto"/>
              <w:bottom w:val="single" w:sz="2" w:space="0" w:color="auto"/>
              <w:right w:val="single" w:sz="2" w:space="0" w:color="auto"/>
            </w:tcBorders>
          </w:tcPr>
          <w:p w14:paraId="3377E370"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195D1B54" w14:textId="77777777" w:rsidR="002A1F03" w:rsidRPr="008622B5" w:rsidRDefault="002A1F03" w:rsidP="002A1F03">
            <w:pPr>
              <w:pStyle w:val="RegFormPara"/>
            </w:pPr>
            <w:r w:rsidRPr="001D1F30">
              <w:rPr>
                <w:sz w:val="22"/>
                <w:szCs w:val="22"/>
              </w:rPr>
              <w:fldChar w:fldCharType="begin">
                <w:ffData>
                  <w:name w:val="Text1"/>
                  <w:enabled/>
                  <w:calcOnExit w:val="0"/>
                  <w:textInput/>
                </w:ffData>
              </w:fldChar>
            </w:r>
            <w:r w:rsidRPr="001D1F30">
              <w:rPr>
                <w:sz w:val="22"/>
                <w:szCs w:val="22"/>
              </w:rPr>
              <w:instrText xml:space="preserve"> FORMTEXT </w:instrText>
            </w:r>
            <w:r w:rsidRPr="001D1F30">
              <w:rPr>
                <w:sz w:val="22"/>
                <w:szCs w:val="22"/>
              </w:rPr>
            </w:r>
            <w:r w:rsidRPr="001D1F30">
              <w:rPr>
                <w:sz w:val="22"/>
                <w:szCs w:val="22"/>
              </w:rPr>
              <w:fldChar w:fldCharType="separate"/>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t> </w:t>
            </w:r>
            <w:r w:rsidRPr="001D1F30">
              <w:rPr>
                <w:sz w:val="22"/>
                <w:szCs w:val="22"/>
              </w:rPr>
              <w:fldChar w:fldCharType="end"/>
            </w:r>
          </w:p>
        </w:tc>
      </w:tr>
      <w:tr w:rsidR="002A1F03" w:rsidRPr="008622B5" w14:paraId="7D816DE7"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01193040" w14:textId="1CFCCDD6" w:rsidR="002A1F03" w:rsidRPr="00196C9B" w:rsidRDefault="002A1F03" w:rsidP="002A1F03">
            <w:pPr>
              <w:pStyle w:val="OutL3"/>
              <w:tabs>
                <w:tab w:val="clear" w:pos="227"/>
              </w:tabs>
              <w:ind w:left="1168" w:hanging="408"/>
            </w:pPr>
            <w:r w:rsidRPr="00196C9B">
              <w:t>(xi</w:t>
            </w:r>
            <w:r w:rsidR="00311D02">
              <w:t>i</w:t>
            </w:r>
            <w:r w:rsidRPr="00196C9B">
              <w:t>)</w:t>
            </w:r>
            <w:r w:rsidRPr="00196C9B">
              <w:tab/>
              <w:t xml:space="preserve">Algorithm &amp; formulae in accordance with the selected baseline and monitoring mechanism </w:t>
            </w:r>
            <w:proofErr w:type="gramStart"/>
            <w:r w:rsidRPr="00196C9B">
              <w:t>methodology;</w:t>
            </w:r>
            <w:proofErr w:type="gramEnd"/>
          </w:p>
          <w:p w14:paraId="3E5CB81B" w14:textId="77777777" w:rsidR="002A1F03" w:rsidRPr="00196C9B" w:rsidRDefault="002A1F03" w:rsidP="002A1F03">
            <w:pPr>
              <w:pStyle w:val="OutL4"/>
              <w:numPr>
                <w:ilvl w:val="0"/>
                <w:numId w:val="38"/>
              </w:numPr>
            </w:pPr>
            <w:r>
              <w:t>A</w:t>
            </w:r>
            <w:r w:rsidRPr="00196C9B">
              <w:t xml:space="preserve">ppropriateness of the </w:t>
            </w:r>
            <w:proofErr w:type="gramStart"/>
            <w:r w:rsidRPr="00196C9B">
              <w:t>equations;</w:t>
            </w:r>
            <w:proofErr w:type="gramEnd"/>
          </w:p>
          <w:p w14:paraId="060FA7C6" w14:textId="77777777" w:rsidR="002A1F03" w:rsidRPr="00196C9B" w:rsidRDefault="002A1F03" w:rsidP="002A1F03">
            <w:pPr>
              <w:pStyle w:val="OutL4"/>
              <w:numPr>
                <w:ilvl w:val="0"/>
                <w:numId w:val="38"/>
              </w:numPr>
            </w:pPr>
            <w:r w:rsidRPr="00196C9B">
              <w:t>Validation of choice of data &amp; parameters, assumptions &amp; calculations;</w:t>
            </w:r>
          </w:p>
        </w:tc>
        <w:tc>
          <w:tcPr>
            <w:tcW w:w="1276" w:type="dxa"/>
            <w:gridSpan w:val="2"/>
            <w:tcBorders>
              <w:top w:val="single" w:sz="2" w:space="0" w:color="auto"/>
              <w:left w:val="single" w:sz="2" w:space="0" w:color="auto"/>
              <w:bottom w:val="single" w:sz="2" w:space="0" w:color="auto"/>
              <w:right w:val="single" w:sz="2" w:space="0" w:color="auto"/>
            </w:tcBorders>
          </w:tcPr>
          <w:p w14:paraId="21A40C35" w14:textId="77777777" w:rsidR="002A1F03" w:rsidRPr="008622B5" w:rsidRDefault="002A1F03" w:rsidP="002A1F03">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2D75065A" w14:textId="77777777" w:rsidR="002A1F03" w:rsidRPr="008622B5" w:rsidRDefault="002A1F03" w:rsidP="002A1F03">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r>
      <w:tr w:rsidR="002A1F03" w:rsidRPr="008622B5" w14:paraId="0F469043" w14:textId="77777777" w:rsidTr="002B7DB2">
        <w:tblPrEx>
          <w:tblCellMar>
            <w:left w:w="108" w:type="dxa"/>
            <w:right w:w="108" w:type="dxa"/>
          </w:tblCellMar>
        </w:tblPrEx>
        <w:trPr>
          <w:cantSplit/>
          <w:trHeight w:val="1125"/>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6962347F" w14:textId="79C88C5D" w:rsidR="002A1F03" w:rsidRPr="005F6ACC" w:rsidRDefault="002A1F03" w:rsidP="005F6ACC">
            <w:pPr>
              <w:pStyle w:val="ListParagraph"/>
              <w:spacing w:line="240" w:lineRule="auto"/>
              <w:ind w:left="1168" w:hanging="464"/>
              <w:rPr>
                <w:rFonts w:ascii="Arial" w:eastAsia="Times New Roman" w:hAnsi="Arial" w:cs="Arial"/>
                <w:sz w:val="20"/>
                <w:szCs w:val="18"/>
                <w:lang w:val="en-GB" w:eastAsia="de-DE"/>
              </w:rPr>
            </w:pPr>
            <w:r w:rsidRPr="00196C9B">
              <w:t>(x</w:t>
            </w:r>
            <w:r w:rsidR="00395EB9">
              <w:t>iii</w:t>
            </w:r>
            <w:r w:rsidRPr="00196C9B">
              <w:t>)</w:t>
            </w:r>
            <w:r w:rsidRPr="00196C9B">
              <w:tab/>
            </w:r>
            <w:r w:rsidRPr="005F6ACC">
              <w:rPr>
                <w:rFonts w:ascii="Arial" w:eastAsia="Times New Roman" w:hAnsi="Arial" w:cs="Arial"/>
                <w:sz w:val="20"/>
                <w:szCs w:val="18"/>
                <w:lang w:val="en-GB" w:eastAsia="de-DE"/>
              </w:rPr>
              <w:t>Additionality is demonstrated in accordance with the applied methodologies and tools of the A6.4 mechanis</w:t>
            </w:r>
            <w:r w:rsidR="005F6ACC">
              <w:rPr>
                <w:rFonts w:ascii="Arial" w:eastAsia="Times New Roman" w:hAnsi="Arial" w:cs="Arial"/>
                <w:sz w:val="20"/>
                <w:szCs w:val="18"/>
                <w:lang w:val="en-GB" w:eastAsia="de-DE"/>
              </w:rPr>
              <w:t>m</w:t>
            </w:r>
            <w:r w:rsidR="00417AE4">
              <w:rPr>
                <w:rFonts w:ascii="Arial" w:eastAsia="Times New Roman" w:hAnsi="Arial" w:cs="Arial"/>
                <w:sz w:val="20"/>
                <w:szCs w:val="18"/>
                <w:lang w:val="en-GB" w:eastAsia="de-DE"/>
              </w:rPr>
              <w:t>;</w:t>
            </w:r>
          </w:p>
        </w:tc>
        <w:tc>
          <w:tcPr>
            <w:tcW w:w="1276" w:type="dxa"/>
            <w:gridSpan w:val="2"/>
            <w:tcBorders>
              <w:top w:val="single" w:sz="2" w:space="0" w:color="auto"/>
              <w:left w:val="single" w:sz="2" w:space="0" w:color="auto"/>
              <w:bottom w:val="single" w:sz="2" w:space="0" w:color="auto"/>
              <w:right w:val="single" w:sz="2" w:space="0" w:color="auto"/>
            </w:tcBorders>
          </w:tcPr>
          <w:p w14:paraId="7784D675" w14:textId="77777777" w:rsidR="002A1F03" w:rsidRPr="008622B5" w:rsidRDefault="002A1F03" w:rsidP="002A1F03">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3E243D0A" w14:textId="77777777" w:rsidR="002A1F03" w:rsidRPr="008622B5" w:rsidRDefault="002A1F03" w:rsidP="002A1F03">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r>
      <w:tr w:rsidR="002A1F03" w:rsidRPr="008622B5" w14:paraId="1E9E4E61"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211915D6" w14:textId="15391B62" w:rsidR="002A1F03" w:rsidRPr="00196C9B" w:rsidRDefault="002A1F03" w:rsidP="005F6ACC">
            <w:pPr>
              <w:pStyle w:val="OutL3"/>
              <w:tabs>
                <w:tab w:val="clear" w:pos="227"/>
              </w:tabs>
              <w:ind w:left="1168" w:hanging="478"/>
            </w:pPr>
            <w:bookmarkStart w:id="0" w:name="_Hlk157091227"/>
            <w:r w:rsidRPr="00196C9B">
              <w:t>(x</w:t>
            </w:r>
            <w:r w:rsidR="00935AA4">
              <w:t>i</w:t>
            </w:r>
            <w:r w:rsidRPr="00196C9B">
              <w:t>v)</w:t>
            </w:r>
            <w:r w:rsidRPr="00196C9B">
              <w:tab/>
              <w:t xml:space="preserve">Monitoring plan is feasible to implement and the means of implementation of the monitoring plan are sufficient to ensure that GHG emission reductions or net GHG removals can be reported ex post and verified; </w:t>
            </w:r>
            <w:bookmarkEnd w:id="0"/>
          </w:p>
        </w:tc>
        <w:tc>
          <w:tcPr>
            <w:tcW w:w="1276" w:type="dxa"/>
            <w:gridSpan w:val="2"/>
            <w:tcBorders>
              <w:top w:val="single" w:sz="2" w:space="0" w:color="auto"/>
              <w:left w:val="single" w:sz="2" w:space="0" w:color="auto"/>
              <w:bottom w:val="single" w:sz="2" w:space="0" w:color="auto"/>
              <w:right w:val="single" w:sz="2" w:space="0" w:color="auto"/>
            </w:tcBorders>
          </w:tcPr>
          <w:p w14:paraId="5A676EC2" w14:textId="77777777" w:rsidR="002A1F03" w:rsidRPr="008622B5" w:rsidRDefault="002A1F03" w:rsidP="002A1F03">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4D10F546" w14:textId="77777777" w:rsidR="002A1F03" w:rsidRPr="008622B5" w:rsidRDefault="002A1F03" w:rsidP="002A1F03">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r>
      <w:tr w:rsidR="002A1F03" w:rsidRPr="008622B5" w14:paraId="0D4F1553"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3A31B1CF" w14:textId="5ED01BDA" w:rsidR="002A1F03" w:rsidRPr="00196C9B" w:rsidRDefault="002A1F03" w:rsidP="002A1F03">
            <w:pPr>
              <w:pStyle w:val="OutL3"/>
              <w:tabs>
                <w:tab w:val="clear" w:pos="227"/>
              </w:tabs>
              <w:ind w:left="1168" w:hanging="478"/>
            </w:pPr>
            <w:r w:rsidRPr="00196C9B">
              <w:lastRenderedPageBreak/>
              <w:t>(xv)</w:t>
            </w:r>
            <w:r w:rsidRPr="00196C9B">
              <w:tab/>
              <w:t xml:space="preserve">The environmental impacts, social impacts and sustainable development co-benefits have been monitored in accordance with the monitoring plan and Article 6.4 sustainable development tool and the monitoring results correspond to these impacts and co-benefits of the </w:t>
            </w:r>
            <w:proofErr w:type="gramStart"/>
            <w:r w:rsidRPr="00196C9B">
              <w:t>project;</w:t>
            </w:r>
            <w:proofErr w:type="gramEnd"/>
          </w:p>
        </w:tc>
        <w:tc>
          <w:tcPr>
            <w:tcW w:w="1276" w:type="dxa"/>
            <w:gridSpan w:val="2"/>
            <w:tcBorders>
              <w:top w:val="single" w:sz="2" w:space="0" w:color="auto"/>
              <w:left w:val="single" w:sz="2" w:space="0" w:color="auto"/>
              <w:bottom w:val="single" w:sz="2" w:space="0" w:color="auto"/>
              <w:right w:val="single" w:sz="2" w:space="0" w:color="auto"/>
            </w:tcBorders>
          </w:tcPr>
          <w:p w14:paraId="1F7F327C" w14:textId="77777777" w:rsidR="002A1F03" w:rsidRPr="008622B5" w:rsidRDefault="002A1F03" w:rsidP="002A1F03">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6DC0822E" w14:textId="77777777" w:rsidR="002A1F03" w:rsidRPr="008622B5" w:rsidRDefault="002A1F03" w:rsidP="002A1F03">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r>
      <w:tr w:rsidR="00641418" w:rsidRPr="008622B5" w14:paraId="67D7F914"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27BB868A" w14:textId="5D3DA964" w:rsidR="00641418" w:rsidRPr="00196C9B" w:rsidRDefault="00641418" w:rsidP="00641418">
            <w:pPr>
              <w:pStyle w:val="OutL3"/>
              <w:ind w:left="1168" w:hanging="478"/>
            </w:pPr>
            <w:r>
              <w:t>a.</w:t>
            </w:r>
            <w:r w:rsidRPr="008622B5">
              <w:tab/>
            </w:r>
            <w:r w:rsidRPr="00417AE4">
              <w:t>The DOE shall determine the appropriateness, relevance, and sufficiency of the information provided in the A6.4 Environmental and social safeguards risk assessment form, A6.4 Environmental and social management plan form, and A6.4 Sustainable development impact form</w:t>
            </w:r>
            <w:r>
              <w:t xml:space="preserve">, </w:t>
            </w:r>
            <w:r w:rsidRPr="00417AE4">
              <w:t>as reported in the PDD, by</w:t>
            </w:r>
            <w:r>
              <w:t xml:space="preserve"> the steps as outlined in VVS for project;</w:t>
            </w:r>
          </w:p>
        </w:tc>
        <w:tc>
          <w:tcPr>
            <w:tcW w:w="1276" w:type="dxa"/>
            <w:gridSpan w:val="2"/>
            <w:tcBorders>
              <w:top w:val="single" w:sz="2" w:space="0" w:color="auto"/>
              <w:left w:val="single" w:sz="2" w:space="0" w:color="auto"/>
              <w:bottom w:val="single" w:sz="2" w:space="0" w:color="auto"/>
              <w:right w:val="single" w:sz="2" w:space="0" w:color="auto"/>
            </w:tcBorders>
          </w:tcPr>
          <w:p w14:paraId="602532C0" w14:textId="504FD7D1" w:rsidR="00641418" w:rsidRPr="0015159C" w:rsidRDefault="00641418" w:rsidP="00641418">
            <w:pPr>
              <w:pStyle w:val="RegFormPara"/>
              <w:rPr>
                <w:sz w:val="22"/>
                <w:szCs w:val="22"/>
              </w:rPr>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0E18C8B1" w14:textId="22175F91" w:rsidR="00641418" w:rsidRPr="0015159C" w:rsidRDefault="00641418" w:rsidP="00641418">
            <w:pPr>
              <w:pStyle w:val="RegFormPara"/>
              <w:rPr>
                <w:sz w:val="22"/>
                <w:szCs w:val="22"/>
              </w:rPr>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r>
      <w:tr w:rsidR="00641418" w:rsidRPr="008622B5" w14:paraId="60CA7C1B"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6315D26D" w14:textId="0ADD4693" w:rsidR="00641418" w:rsidRPr="00196C9B" w:rsidRDefault="00641418" w:rsidP="00641418">
            <w:pPr>
              <w:pStyle w:val="OutL3"/>
              <w:ind w:left="1168" w:hanging="478"/>
            </w:pPr>
            <w:r>
              <w:t>b.</w:t>
            </w:r>
            <w:r w:rsidRPr="008622B5">
              <w:t xml:space="preserve"> </w:t>
            </w:r>
            <w:r w:rsidRPr="008622B5">
              <w:tab/>
            </w:r>
            <w:r>
              <w:t xml:space="preserve">The DOE shall validate </w:t>
            </w:r>
            <w:r w:rsidRPr="00417AE4">
              <w:t xml:space="preserve">the </w:t>
            </w:r>
            <w:r>
              <w:t xml:space="preserve">presented </w:t>
            </w:r>
            <w:r w:rsidRPr="00417AE4">
              <w:t>risk assessment and risk mitigation plan</w:t>
            </w:r>
            <w:r>
              <w:t xml:space="preserve"> as well as the defined </w:t>
            </w:r>
            <w:r w:rsidRPr="00417AE4">
              <w:t>activity-level environmental and social indicators defined</w:t>
            </w:r>
            <w:r>
              <w:t xml:space="preserve">; </w:t>
            </w:r>
          </w:p>
        </w:tc>
        <w:tc>
          <w:tcPr>
            <w:tcW w:w="1276" w:type="dxa"/>
            <w:gridSpan w:val="2"/>
            <w:tcBorders>
              <w:top w:val="single" w:sz="2" w:space="0" w:color="auto"/>
              <w:left w:val="single" w:sz="2" w:space="0" w:color="auto"/>
              <w:bottom w:val="single" w:sz="2" w:space="0" w:color="auto"/>
              <w:right w:val="single" w:sz="2" w:space="0" w:color="auto"/>
            </w:tcBorders>
          </w:tcPr>
          <w:p w14:paraId="573698C1" w14:textId="75BA1411" w:rsidR="00641418" w:rsidRPr="0015159C" w:rsidRDefault="00641418" w:rsidP="00641418">
            <w:pPr>
              <w:pStyle w:val="RegFormPara"/>
              <w:rPr>
                <w:sz w:val="22"/>
                <w:szCs w:val="22"/>
              </w:rPr>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648F194D" w14:textId="7EA0BA92" w:rsidR="00641418" w:rsidRPr="0015159C" w:rsidRDefault="00641418" w:rsidP="00641418">
            <w:pPr>
              <w:pStyle w:val="RegFormPara"/>
              <w:rPr>
                <w:sz w:val="22"/>
                <w:szCs w:val="22"/>
              </w:rPr>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r>
      <w:tr w:rsidR="00641418" w:rsidRPr="008622B5" w14:paraId="2E806F40"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01A3D368" w14:textId="25D8926F" w:rsidR="00641418" w:rsidRPr="00196C9B" w:rsidRDefault="00641418" w:rsidP="00641418">
            <w:pPr>
              <w:pStyle w:val="OutL3"/>
              <w:ind w:left="1168" w:hanging="478"/>
            </w:pPr>
            <w:r>
              <w:t>c</w:t>
            </w:r>
            <w:r w:rsidRPr="005F296D">
              <w:rPr>
                <w:szCs w:val="20"/>
              </w:rPr>
              <w:t>.</w:t>
            </w:r>
            <w:r w:rsidRPr="008622B5">
              <w:t xml:space="preserve"> </w:t>
            </w:r>
            <w:r w:rsidRPr="008622B5">
              <w:tab/>
            </w:r>
            <w:r w:rsidRPr="005F296D">
              <w:rPr>
                <w:szCs w:val="20"/>
              </w:rPr>
              <w:t xml:space="preserve">If the DOE identifies unavoidable negative impacts that exceed the environmental and social safeguard elements and criteria and cannot be remediated by consultation or mitigation, the DOE may submit a request for deviation after assessing the evidence provided by the activity participants and shall revise the respective A6.4 SD Tool forms accordingly as per the provisions </w:t>
            </w:r>
            <w:r>
              <w:rPr>
                <w:szCs w:val="20"/>
              </w:rPr>
              <w:t>in VVS-P and</w:t>
            </w:r>
            <w:r w:rsidRPr="005F296D">
              <w:rPr>
                <w:szCs w:val="20"/>
              </w:rPr>
              <w:t xml:space="preserve"> follow the relevant provisions of the activity cycle procedure</w:t>
            </w:r>
            <w:r>
              <w:rPr>
                <w:szCs w:val="20"/>
              </w:rPr>
              <w:t>;</w:t>
            </w:r>
          </w:p>
        </w:tc>
        <w:tc>
          <w:tcPr>
            <w:tcW w:w="1276" w:type="dxa"/>
            <w:gridSpan w:val="2"/>
            <w:tcBorders>
              <w:top w:val="single" w:sz="2" w:space="0" w:color="auto"/>
              <w:left w:val="single" w:sz="2" w:space="0" w:color="auto"/>
              <w:bottom w:val="single" w:sz="2" w:space="0" w:color="auto"/>
              <w:right w:val="single" w:sz="2" w:space="0" w:color="auto"/>
            </w:tcBorders>
          </w:tcPr>
          <w:p w14:paraId="04F1E492" w14:textId="7722708A" w:rsidR="00641418" w:rsidRPr="0015159C" w:rsidRDefault="00641418" w:rsidP="00641418">
            <w:pPr>
              <w:pStyle w:val="RegFormPara"/>
              <w:rPr>
                <w:sz w:val="22"/>
                <w:szCs w:val="22"/>
              </w:rPr>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4EDA79D3" w14:textId="7F4467EC" w:rsidR="00641418" w:rsidRPr="0015159C" w:rsidRDefault="00641418" w:rsidP="00641418">
            <w:pPr>
              <w:pStyle w:val="RegFormPara"/>
              <w:rPr>
                <w:sz w:val="22"/>
                <w:szCs w:val="22"/>
              </w:rPr>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r>
      <w:tr w:rsidR="002A1F03" w:rsidRPr="008622B5" w14:paraId="487D52B5"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2DF1D94F" w14:textId="70C96364" w:rsidR="002A1F03" w:rsidRPr="00196C9B" w:rsidRDefault="002A1F03" w:rsidP="002A1F03">
            <w:pPr>
              <w:pStyle w:val="OutL3"/>
              <w:ind w:left="1168" w:hanging="478"/>
            </w:pPr>
            <w:r w:rsidRPr="00196C9B">
              <w:t>(xv</w:t>
            </w:r>
            <w:r w:rsidR="00845CC5">
              <w:t>i</w:t>
            </w:r>
            <w:r w:rsidRPr="00196C9B">
              <w:t>i)</w:t>
            </w:r>
            <w:r w:rsidRPr="00196C9B">
              <w:tab/>
              <w:t xml:space="preserve">The comments, if any, have been received from local stakeholders </w:t>
            </w:r>
            <w:proofErr w:type="gramStart"/>
            <w:r w:rsidRPr="00196C9B">
              <w:t>or  Parties</w:t>
            </w:r>
            <w:proofErr w:type="gramEnd"/>
            <w:r w:rsidRPr="00196C9B">
              <w:t>, stakeholders and UNFCCC-admitted observer organizations  and due issues have been addressed;</w:t>
            </w:r>
          </w:p>
        </w:tc>
        <w:tc>
          <w:tcPr>
            <w:tcW w:w="1276" w:type="dxa"/>
            <w:gridSpan w:val="2"/>
            <w:tcBorders>
              <w:top w:val="single" w:sz="2" w:space="0" w:color="auto"/>
              <w:left w:val="single" w:sz="2" w:space="0" w:color="auto"/>
              <w:bottom w:val="single" w:sz="2" w:space="0" w:color="auto"/>
              <w:right w:val="single" w:sz="2" w:space="0" w:color="auto"/>
            </w:tcBorders>
          </w:tcPr>
          <w:p w14:paraId="322A8278" w14:textId="77777777" w:rsidR="002A1F03" w:rsidRPr="008622B5" w:rsidRDefault="002A1F03" w:rsidP="002A1F03">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23DBF61C" w14:textId="77777777" w:rsidR="002A1F03" w:rsidRPr="008622B5" w:rsidRDefault="002A1F03" w:rsidP="002A1F03">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r>
      <w:tr w:rsidR="003D6EF7" w:rsidRPr="008622B5" w:rsidDel="00783600" w14:paraId="40D96C64"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0ADACEFC" w14:textId="77777777" w:rsidR="003D6EF7" w:rsidRPr="00196C9B" w:rsidDel="00783600" w:rsidRDefault="003D6EF7" w:rsidP="003D6EF7">
            <w:pPr>
              <w:pStyle w:val="OutL2"/>
              <w:ind w:left="624"/>
            </w:pPr>
            <w:r w:rsidRPr="00196C9B">
              <w:t>2.(c)</w:t>
            </w:r>
            <w:r w:rsidRPr="00196C9B">
              <w:tab/>
              <w:t xml:space="preserve">Whether the applied sampling approach is in accordance with the guidelines? if applicable </w:t>
            </w:r>
          </w:p>
        </w:tc>
        <w:tc>
          <w:tcPr>
            <w:tcW w:w="1276" w:type="dxa"/>
            <w:gridSpan w:val="2"/>
            <w:tcBorders>
              <w:top w:val="single" w:sz="2" w:space="0" w:color="auto"/>
              <w:left w:val="single" w:sz="2" w:space="0" w:color="auto"/>
              <w:bottom w:val="single" w:sz="2" w:space="0" w:color="auto"/>
              <w:right w:val="single" w:sz="2" w:space="0" w:color="auto"/>
            </w:tcBorders>
          </w:tcPr>
          <w:p w14:paraId="07435C3D" w14:textId="77777777" w:rsidR="002A1F03" w:rsidRPr="008622B5" w:rsidDel="00783600" w:rsidRDefault="002A1F03" w:rsidP="002A1F03">
            <w:pPr>
              <w:pStyle w:val="RegFormPara"/>
              <w:ind w:left="0"/>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3E363699" w14:textId="77777777" w:rsidR="003D6EF7" w:rsidRPr="008622B5" w:rsidDel="00783600" w:rsidRDefault="002A1F03" w:rsidP="003D6EF7">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r>
      <w:tr w:rsidR="003D6EF7" w:rsidRPr="008622B5" w14:paraId="75928CED"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702005E0" w14:textId="77777777" w:rsidR="003D6EF7" w:rsidRPr="00196C9B" w:rsidRDefault="003D6EF7" w:rsidP="003D6EF7">
            <w:pPr>
              <w:pStyle w:val="OutL2"/>
              <w:ind w:left="624"/>
            </w:pPr>
            <w:r w:rsidRPr="00196C9B">
              <w:t>2.(</w:t>
            </w:r>
            <w:r>
              <w:t>d</w:t>
            </w:r>
            <w:r w:rsidRPr="00196C9B">
              <w:t>)</w:t>
            </w:r>
            <w:r w:rsidRPr="00196C9B">
              <w:tab/>
              <w:t xml:space="preserve">Risks associated with providing competent, </w:t>
            </w:r>
            <w:proofErr w:type="gramStart"/>
            <w:r w:rsidRPr="00196C9B">
              <w:t>consistent</w:t>
            </w:r>
            <w:proofErr w:type="gramEnd"/>
            <w:r w:rsidRPr="00196C9B">
              <w:t xml:space="preserve"> and impartial validation and/or certification are taken into account throughout the accreditation term? </w:t>
            </w:r>
          </w:p>
        </w:tc>
        <w:tc>
          <w:tcPr>
            <w:tcW w:w="1276" w:type="dxa"/>
            <w:gridSpan w:val="2"/>
            <w:tcBorders>
              <w:top w:val="single" w:sz="2" w:space="0" w:color="auto"/>
              <w:left w:val="single" w:sz="2" w:space="0" w:color="auto"/>
              <w:bottom w:val="single" w:sz="2" w:space="0" w:color="auto"/>
              <w:right w:val="single" w:sz="4" w:space="0" w:color="auto"/>
            </w:tcBorders>
          </w:tcPr>
          <w:p w14:paraId="178E6281" w14:textId="77777777" w:rsidR="003D6EF7" w:rsidRPr="008622B5" w:rsidRDefault="002A1F03" w:rsidP="003D6EF7">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c>
          <w:tcPr>
            <w:tcW w:w="3473" w:type="dxa"/>
            <w:tcBorders>
              <w:top w:val="single" w:sz="2" w:space="0" w:color="auto"/>
              <w:left w:val="single" w:sz="4" w:space="0" w:color="auto"/>
              <w:bottom w:val="single" w:sz="2" w:space="0" w:color="auto"/>
              <w:right w:val="double" w:sz="4" w:space="0" w:color="auto"/>
            </w:tcBorders>
          </w:tcPr>
          <w:p w14:paraId="4C65B9B7" w14:textId="77777777" w:rsidR="003D6EF7" w:rsidRPr="008622B5" w:rsidRDefault="002A1F03" w:rsidP="003D6EF7">
            <w:pPr>
              <w:pStyle w:val="RegFormPara"/>
            </w:pPr>
            <w:r w:rsidRPr="0015159C">
              <w:rPr>
                <w:sz w:val="22"/>
                <w:szCs w:val="22"/>
              </w:rPr>
              <w:fldChar w:fldCharType="begin">
                <w:ffData>
                  <w:name w:val="Text1"/>
                  <w:enabled/>
                  <w:calcOnExit w:val="0"/>
                  <w:textInput/>
                </w:ffData>
              </w:fldChar>
            </w:r>
            <w:r w:rsidRPr="0015159C">
              <w:rPr>
                <w:sz w:val="22"/>
                <w:szCs w:val="22"/>
              </w:rPr>
              <w:instrText xml:space="preserve"> FORMTEXT </w:instrText>
            </w:r>
            <w:r w:rsidRPr="0015159C">
              <w:rPr>
                <w:sz w:val="22"/>
                <w:szCs w:val="22"/>
              </w:rPr>
            </w:r>
            <w:r w:rsidRPr="0015159C">
              <w:rPr>
                <w:sz w:val="22"/>
                <w:szCs w:val="22"/>
              </w:rPr>
              <w:fldChar w:fldCharType="separate"/>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t> </w:t>
            </w:r>
            <w:r w:rsidRPr="0015159C">
              <w:rPr>
                <w:sz w:val="22"/>
                <w:szCs w:val="22"/>
              </w:rPr>
              <w:fldChar w:fldCharType="end"/>
            </w:r>
          </w:p>
        </w:tc>
      </w:tr>
      <w:tr w:rsidR="003D6EF7" w:rsidRPr="008622B5" w14:paraId="65701322"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4" w:space="0" w:color="auto"/>
            </w:tcBorders>
            <w:shd w:val="clear" w:color="auto" w:fill="D9D9D9"/>
          </w:tcPr>
          <w:p w14:paraId="12354C13" w14:textId="77777777" w:rsidR="003D6EF7" w:rsidRPr="00196C9B" w:rsidRDefault="003D6EF7" w:rsidP="003D6EF7">
            <w:pPr>
              <w:pStyle w:val="RegFormPara"/>
              <w:rPr>
                <w:b/>
              </w:rPr>
            </w:pPr>
            <w:r w:rsidRPr="00196C9B">
              <w:rPr>
                <w:b/>
              </w:rPr>
              <w:t>3.</w:t>
            </w:r>
            <w:r w:rsidRPr="00196C9B">
              <w:rPr>
                <w:b/>
              </w:rPr>
              <w:tab/>
              <w:t>Skills and technique</w:t>
            </w:r>
          </w:p>
          <w:p w14:paraId="21B41EA4" w14:textId="77777777" w:rsidR="003D6EF7" w:rsidRPr="00196C9B" w:rsidRDefault="003D6EF7" w:rsidP="003D6EF7">
            <w:pPr>
              <w:pStyle w:val="RegFormPara"/>
            </w:pPr>
            <w:r w:rsidRPr="00196C9B">
              <w:rPr>
                <w:rStyle w:val="RegInstructionTextChar"/>
              </w:rPr>
              <w:t>(</w:t>
            </w:r>
            <w:proofErr w:type="gramStart"/>
            <w:r w:rsidRPr="00196C9B">
              <w:rPr>
                <w:rStyle w:val="RegInstructionTextChar"/>
              </w:rPr>
              <w:t>only</w:t>
            </w:r>
            <w:proofErr w:type="gramEnd"/>
            <w:r w:rsidRPr="00196C9B">
              <w:rPr>
                <w:rStyle w:val="RegInstructionTextChar"/>
              </w:rPr>
              <w:t xml:space="preserve"> if on-site visit is made by the A6.</w:t>
            </w:r>
            <w:r w:rsidR="002C2209">
              <w:rPr>
                <w:rStyle w:val="RegInstructionTextChar"/>
              </w:rPr>
              <w:t>4</w:t>
            </w:r>
            <w:r w:rsidRPr="00196C9B">
              <w:rPr>
                <w:rStyle w:val="RegInstructionTextChar"/>
              </w:rPr>
              <w:t>-AT)</w:t>
            </w:r>
          </w:p>
        </w:tc>
        <w:tc>
          <w:tcPr>
            <w:tcW w:w="1276" w:type="dxa"/>
            <w:gridSpan w:val="2"/>
            <w:tcBorders>
              <w:top w:val="single" w:sz="2" w:space="0" w:color="auto"/>
              <w:left w:val="single" w:sz="4" w:space="0" w:color="auto"/>
              <w:bottom w:val="single" w:sz="2" w:space="0" w:color="auto"/>
              <w:right w:val="single" w:sz="4" w:space="0" w:color="auto"/>
            </w:tcBorders>
            <w:shd w:val="clear" w:color="auto" w:fill="D9D9D9"/>
          </w:tcPr>
          <w:p w14:paraId="160833BA" w14:textId="77777777" w:rsidR="003D6EF7" w:rsidRPr="009D18DC" w:rsidRDefault="003D6EF7" w:rsidP="003D6EF7">
            <w:pPr>
              <w:pStyle w:val="RegFormPara"/>
              <w:jc w:val="center"/>
            </w:pPr>
          </w:p>
        </w:tc>
        <w:tc>
          <w:tcPr>
            <w:tcW w:w="3473" w:type="dxa"/>
            <w:tcBorders>
              <w:top w:val="single" w:sz="2" w:space="0" w:color="auto"/>
              <w:left w:val="single" w:sz="4" w:space="0" w:color="auto"/>
              <w:bottom w:val="single" w:sz="2" w:space="0" w:color="auto"/>
              <w:right w:val="double" w:sz="4" w:space="0" w:color="auto"/>
            </w:tcBorders>
            <w:shd w:val="clear" w:color="auto" w:fill="D9D9D9"/>
          </w:tcPr>
          <w:p w14:paraId="53B5183F" w14:textId="77777777" w:rsidR="003D6EF7" w:rsidRPr="009D18DC" w:rsidRDefault="003D6EF7" w:rsidP="003D6EF7">
            <w:pPr>
              <w:pStyle w:val="RegFormPara"/>
              <w:jc w:val="center"/>
            </w:pPr>
          </w:p>
        </w:tc>
      </w:tr>
      <w:tr w:rsidR="002A1F03" w:rsidRPr="008622B5" w14:paraId="51B79C5C"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4" w:space="0" w:color="auto"/>
            </w:tcBorders>
            <w:shd w:val="clear" w:color="auto" w:fill="D9D9D9"/>
          </w:tcPr>
          <w:p w14:paraId="179AEEEC" w14:textId="77777777" w:rsidR="002A1F03" w:rsidRPr="00196C9B" w:rsidDel="000F2D0F" w:rsidRDefault="002A1F03" w:rsidP="002A1F03">
            <w:pPr>
              <w:pStyle w:val="OutL2"/>
              <w:ind w:left="624"/>
            </w:pPr>
            <w:r w:rsidRPr="00196C9B">
              <w:t>3.(a)</w:t>
            </w:r>
            <w:r w:rsidRPr="00196C9B">
              <w:tab/>
              <w:t>The members of the team of the DOE:</w:t>
            </w:r>
          </w:p>
        </w:tc>
        <w:tc>
          <w:tcPr>
            <w:tcW w:w="1276" w:type="dxa"/>
            <w:gridSpan w:val="2"/>
            <w:tcBorders>
              <w:top w:val="single" w:sz="2" w:space="0" w:color="auto"/>
              <w:left w:val="single" w:sz="4" w:space="0" w:color="auto"/>
              <w:bottom w:val="single" w:sz="2" w:space="0" w:color="auto"/>
              <w:right w:val="single" w:sz="4" w:space="0" w:color="auto"/>
            </w:tcBorders>
          </w:tcPr>
          <w:p w14:paraId="2DCC98F8" w14:textId="77777777" w:rsidR="002A1F03" w:rsidRPr="008622B5" w:rsidRDefault="002A1F03" w:rsidP="002A1F03">
            <w:pPr>
              <w:pStyle w:val="RegFormPara"/>
            </w:pPr>
            <w:r w:rsidRPr="003C0EE3">
              <w:rPr>
                <w:sz w:val="22"/>
                <w:szCs w:val="22"/>
              </w:rPr>
              <w:fldChar w:fldCharType="begin">
                <w:ffData>
                  <w:name w:val="Text1"/>
                  <w:enabled/>
                  <w:calcOnExit w:val="0"/>
                  <w:textInput/>
                </w:ffData>
              </w:fldChar>
            </w:r>
            <w:r w:rsidRPr="003C0EE3">
              <w:rPr>
                <w:sz w:val="22"/>
                <w:szCs w:val="22"/>
              </w:rPr>
              <w:instrText xml:space="preserve"> FORMTEXT </w:instrText>
            </w:r>
            <w:r w:rsidRPr="003C0EE3">
              <w:rPr>
                <w:sz w:val="22"/>
                <w:szCs w:val="22"/>
              </w:rPr>
            </w:r>
            <w:r w:rsidRPr="003C0EE3">
              <w:rPr>
                <w:sz w:val="22"/>
                <w:szCs w:val="22"/>
              </w:rPr>
              <w:fldChar w:fldCharType="separate"/>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fldChar w:fldCharType="end"/>
            </w:r>
          </w:p>
        </w:tc>
        <w:tc>
          <w:tcPr>
            <w:tcW w:w="3473" w:type="dxa"/>
            <w:tcBorders>
              <w:top w:val="single" w:sz="2" w:space="0" w:color="auto"/>
              <w:left w:val="single" w:sz="4" w:space="0" w:color="auto"/>
              <w:bottom w:val="single" w:sz="2" w:space="0" w:color="auto"/>
              <w:right w:val="double" w:sz="4" w:space="0" w:color="auto"/>
            </w:tcBorders>
          </w:tcPr>
          <w:p w14:paraId="1D1535A4" w14:textId="77777777" w:rsidR="002A1F03" w:rsidRPr="008622B5" w:rsidRDefault="002A1F03" w:rsidP="002A1F03">
            <w:pPr>
              <w:pStyle w:val="RegFormPara"/>
            </w:pPr>
            <w:r w:rsidRPr="003C0EE3">
              <w:rPr>
                <w:sz w:val="22"/>
                <w:szCs w:val="22"/>
              </w:rPr>
              <w:fldChar w:fldCharType="begin">
                <w:ffData>
                  <w:name w:val="Text1"/>
                  <w:enabled/>
                  <w:calcOnExit w:val="0"/>
                  <w:textInput/>
                </w:ffData>
              </w:fldChar>
            </w:r>
            <w:r w:rsidRPr="003C0EE3">
              <w:rPr>
                <w:sz w:val="22"/>
                <w:szCs w:val="22"/>
              </w:rPr>
              <w:instrText xml:space="preserve"> FORMTEXT </w:instrText>
            </w:r>
            <w:r w:rsidRPr="003C0EE3">
              <w:rPr>
                <w:sz w:val="22"/>
                <w:szCs w:val="22"/>
              </w:rPr>
            </w:r>
            <w:r w:rsidRPr="003C0EE3">
              <w:rPr>
                <w:sz w:val="22"/>
                <w:szCs w:val="22"/>
              </w:rPr>
              <w:fldChar w:fldCharType="separate"/>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fldChar w:fldCharType="end"/>
            </w:r>
          </w:p>
        </w:tc>
      </w:tr>
      <w:tr w:rsidR="002A1F03" w:rsidRPr="008622B5" w14:paraId="0BEC0121"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4" w:space="0" w:color="auto"/>
            </w:tcBorders>
            <w:shd w:val="clear" w:color="auto" w:fill="D9D9D9"/>
          </w:tcPr>
          <w:p w14:paraId="0BF64FB7" w14:textId="77777777" w:rsidR="002A1F03" w:rsidRPr="00196C9B" w:rsidDel="000F2D0F" w:rsidRDefault="002A1F03" w:rsidP="002A1F03">
            <w:pPr>
              <w:pStyle w:val="OutL3"/>
              <w:tabs>
                <w:tab w:val="clear" w:pos="227"/>
              </w:tabs>
              <w:ind w:left="1168" w:hanging="408"/>
            </w:pPr>
            <w:r w:rsidRPr="00196C9B">
              <w:lastRenderedPageBreak/>
              <w:t>(</w:t>
            </w:r>
            <w:proofErr w:type="spellStart"/>
            <w:r w:rsidRPr="00196C9B">
              <w:t>i</w:t>
            </w:r>
            <w:proofErr w:type="spellEnd"/>
            <w:r w:rsidRPr="00196C9B">
              <w:t>)</w:t>
            </w:r>
            <w:r w:rsidRPr="00196C9B">
              <w:tab/>
              <w:t xml:space="preserve">Applied standard auditing techniques to assess the correctness, conservativeness, relevance, completeness, </w:t>
            </w:r>
            <w:proofErr w:type="gramStart"/>
            <w:r w:rsidRPr="00196C9B">
              <w:t>consistency</w:t>
            </w:r>
            <w:proofErr w:type="gramEnd"/>
            <w:r w:rsidRPr="00196C9B">
              <w:t xml:space="preserve"> and transparency of information provided?</w:t>
            </w:r>
          </w:p>
        </w:tc>
        <w:tc>
          <w:tcPr>
            <w:tcW w:w="1276" w:type="dxa"/>
            <w:gridSpan w:val="2"/>
            <w:tcBorders>
              <w:top w:val="single" w:sz="2" w:space="0" w:color="auto"/>
              <w:left w:val="single" w:sz="4" w:space="0" w:color="auto"/>
              <w:bottom w:val="single" w:sz="2" w:space="0" w:color="auto"/>
              <w:right w:val="single" w:sz="2" w:space="0" w:color="auto"/>
            </w:tcBorders>
          </w:tcPr>
          <w:p w14:paraId="035CCE3D" w14:textId="77777777" w:rsidR="002A1F03" w:rsidRPr="008622B5" w:rsidRDefault="002A1F03" w:rsidP="002A1F03">
            <w:pPr>
              <w:pStyle w:val="RegFormPara"/>
            </w:pPr>
            <w:r w:rsidRPr="003C0EE3">
              <w:rPr>
                <w:sz w:val="22"/>
                <w:szCs w:val="22"/>
              </w:rPr>
              <w:fldChar w:fldCharType="begin">
                <w:ffData>
                  <w:name w:val="Text1"/>
                  <w:enabled/>
                  <w:calcOnExit w:val="0"/>
                  <w:textInput/>
                </w:ffData>
              </w:fldChar>
            </w:r>
            <w:r w:rsidRPr="003C0EE3">
              <w:rPr>
                <w:sz w:val="22"/>
                <w:szCs w:val="22"/>
              </w:rPr>
              <w:instrText xml:space="preserve"> FORMTEXT </w:instrText>
            </w:r>
            <w:r w:rsidRPr="003C0EE3">
              <w:rPr>
                <w:sz w:val="22"/>
                <w:szCs w:val="22"/>
              </w:rPr>
            </w:r>
            <w:r w:rsidRPr="003C0EE3">
              <w:rPr>
                <w:sz w:val="22"/>
                <w:szCs w:val="22"/>
              </w:rPr>
              <w:fldChar w:fldCharType="separate"/>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1A60BAD3" w14:textId="77777777" w:rsidR="002A1F03" w:rsidRPr="008622B5" w:rsidRDefault="002A1F03" w:rsidP="002A1F03">
            <w:pPr>
              <w:pStyle w:val="RegFormPara"/>
            </w:pPr>
            <w:r w:rsidRPr="003C0EE3">
              <w:rPr>
                <w:sz w:val="22"/>
                <w:szCs w:val="22"/>
              </w:rPr>
              <w:fldChar w:fldCharType="begin">
                <w:ffData>
                  <w:name w:val="Text1"/>
                  <w:enabled/>
                  <w:calcOnExit w:val="0"/>
                  <w:textInput/>
                </w:ffData>
              </w:fldChar>
            </w:r>
            <w:r w:rsidRPr="003C0EE3">
              <w:rPr>
                <w:sz w:val="22"/>
                <w:szCs w:val="22"/>
              </w:rPr>
              <w:instrText xml:space="preserve"> FORMTEXT </w:instrText>
            </w:r>
            <w:r w:rsidRPr="003C0EE3">
              <w:rPr>
                <w:sz w:val="22"/>
                <w:szCs w:val="22"/>
              </w:rPr>
            </w:r>
            <w:r w:rsidRPr="003C0EE3">
              <w:rPr>
                <w:sz w:val="22"/>
                <w:szCs w:val="22"/>
              </w:rPr>
              <w:fldChar w:fldCharType="separate"/>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fldChar w:fldCharType="end"/>
            </w:r>
          </w:p>
        </w:tc>
      </w:tr>
      <w:tr w:rsidR="002A1F03" w:rsidRPr="008622B5" w14:paraId="76786870"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77F4059C" w14:textId="77777777" w:rsidR="002A1F03" w:rsidRPr="00196C9B" w:rsidDel="000F2D0F" w:rsidRDefault="002A1F03" w:rsidP="002A1F03">
            <w:pPr>
              <w:pStyle w:val="OutL3"/>
              <w:tabs>
                <w:tab w:val="clear" w:pos="227"/>
              </w:tabs>
              <w:ind w:left="1168" w:hanging="408"/>
            </w:pPr>
            <w:r w:rsidRPr="00196C9B">
              <w:t>(ii)</w:t>
            </w:r>
            <w:r w:rsidRPr="00196C9B">
              <w:tab/>
              <w:t>Based all findings on adequate factual evidence and referenced where necessary?</w:t>
            </w:r>
          </w:p>
        </w:tc>
        <w:tc>
          <w:tcPr>
            <w:tcW w:w="1276" w:type="dxa"/>
            <w:gridSpan w:val="2"/>
            <w:tcBorders>
              <w:top w:val="single" w:sz="2" w:space="0" w:color="auto"/>
              <w:left w:val="single" w:sz="2" w:space="0" w:color="auto"/>
              <w:bottom w:val="single" w:sz="2" w:space="0" w:color="auto"/>
              <w:right w:val="single" w:sz="2" w:space="0" w:color="auto"/>
            </w:tcBorders>
          </w:tcPr>
          <w:p w14:paraId="67881B78" w14:textId="77777777" w:rsidR="002A1F03" w:rsidRPr="008622B5" w:rsidRDefault="002A1F03" w:rsidP="002A1F03">
            <w:pPr>
              <w:pStyle w:val="RegFormPara"/>
            </w:pPr>
            <w:r w:rsidRPr="003C0EE3">
              <w:rPr>
                <w:sz w:val="22"/>
                <w:szCs w:val="22"/>
              </w:rPr>
              <w:fldChar w:fldCharType="begin">
                <w:ffData>
                  <w:name w:val="Text1"/>
                  <w:enabled/>
                  <w:calcOnExit w:val="0"/>
                  <w:textInput/>
                </w:ffData>
              </w:fldChar>
            </w:r>
            <w:r w:rsidRPr="003C0EE3">
              <w:rPr>
                <w:sz w:val="22"/>
                <w:szCs w:val="22"/>
              </w:rPr>
              <w:instrText xml:space="preserve"> FORMTEXT </w:instrText>
            </w:r>
            <w:r w:rsidRPr="003C0EE3">
              <w:rPr>
                <w:sz w:val="22"/>
                <w:szCs w:val="22"/>
              </w:rPr>
            </w:r>
            <w:r w:rsidRPr="003C0EE3">
              <w:rPr>
                <w:sz w:val="22"/>
                <w:szCs w:val="22"/>
              </w:rPr>
              <w:fldChar w:fldCharType="separate"/>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6B92B6B7" w14:textId="77777777" w:rsidR="002A1F03" w:rsidRPr="008622B5" w:rsidRDefault="002A1F03" w:rsidP="002A1F03">
            <w:pPr>
              <w:pStyle w:val="RegFormPara"/>
            </w:pPr>
            <w:r w:rsidRPr="003C0EE3">
              <w:rPr>
                <w:sz w:val="22"/>
                <w:szCs w:val="22"/>
              </w:rPr>
              <w:fldChar w:fldCharType="begin">
                <w:ffData>
                  <w:name w:val="Text1"/>
                  <w:enabled/>
                  <w:calcOnExit w:val="0"/>
                  <w:textInput/>
                </w:ffData>
              </w:fldChar>
            </w:r>
            <w:r w:rsidRPr="003C0EE3">
              <w:rPr>
                <w:sz w:val="22"/>
                <w:szCs w:val="22"/>
              </w:rPr>
              <w:instrText xml:space="preserve"> FORMTEXT </w:instrText>
            </w:r>
            <w:r w:rsidRPr="003C0EE3">
              <w:rPr>
                <w:sz w:val="22"/>
                <w:szCs w:val="22"/>
              </w:rPr>
            </w:r>
            <w:r w:rsidRPr="003C0EE3">
              <w:rPr>
                <w:sz w:val="22"/>
                <w:szCs w:val="22"/>
              </w:rPr>
              <w:fldChar w:fldCharType="separate"/>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t> </w:t>
            </w:r>
            <w:r w:rsidRPr="003C0EE3">
              <w:rPr>
                <w:sz w:val="22"/>
                <w:szCs w:val="22"/>
              </w:rPr>
              <w:fldChar w:fldCharType="end"/>
            </w:r>
          </w:p>
        </w:tc>
      </w:tr>
      <w:tr w:rsidR="002A1F03" w:rsidRPr="008622B5" w14:paraId="0DA8833D"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4" w:space="0" w:color="auto"/>
            </w:tcBorders>
            <w:shd w:val="clear" w:color="auto" w:fill="D9D9D9"/>
          </w:tcPr>
          <w:p w14:paraId="044B8880" w14:textId="77777777" w:rsidR="002A1F03" w:rsidRPr="00196C9B" w:rsidDel="000F2D0F" w:rsidRDefault="002A1F03" w:rsidP="002A1F03">
            <w:pPr>
              <w:pStyle w:val="OutL3"/>
              <w:ind w:left="1168" w:hanging="408"/>
            </w:pPr>
            <w:r w:rsidRPr="00196C9B">
              <w:t>(iii)</w:t>
            </w:r>
            <w:r w:rsidRPr="00196C9B">
              <w:tab/>
              <w:t xml:space="preserve">Apply the most recent applicable decisions and guidance provided by the </w:t>
            </w:r>
            <w:r w:rsidR="00937452">
              <w:t xml:space="preserve">A6.4 </w:t>
            </w:r>
            <w:r w:rsidRPr="00196C9B">
              <w:t>Supervisory Body?</w:t>
            </w:r>
          </w:p>
        </w:tc>
        <w:tc>
          <w:tcPr>
            <w:tcW w:w="1276" w:type="dxa"/>
            <w:gridSpan w:val="2"/>
            <w:tcBorders>
              <w:top w:val="single" w:sz="2" w:space="0" w:color="auto"/>
              <w:left w:val="single" w:sz="4" w:space="0" w:color="auto"/>
              <w:bottom w:val="single" w:sz="2" w:space="0" w:color="auto"/>
              <w:right w:val="single" w:sz="4" w:space="0" w:color="auto"/>
            </w:tcBorders>
          </w:tcPr>
          <w:p w14:paraId="60C05B0F" w14:textId="77777777" w:rsidR="002A1F03" w:rsidRPr="008622B5" w:rsidRDefault="002A1F03" w:rsidP="002A1F03">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4" w:space="0" w:color="auto"/>
              <w:bottom w:val="single" w:sz="2" w:space="0" w:color="auto"/>
              <w:right w:val="double" w:sz="4" w:space="0" w:color="auto"/>
            </w:tcBorders>
          </w:tcPr>
          <w:p w14:paraId="4E723001" w14:textId="77777777" w:rsidR="002A1F03" w:rsidRPr="008622B5" w:rsidRDefault="002A1F03" w:rsidP="002A1F03">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2A1F03" w:rsidRPr="008622B5" w14:paraId="201284E1"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4" w:space="0" w:color="auto"/>
            </w:tcBorders>
            <w:shd w:val="clear" w:color="auto" w:fill="D9D9D9"/>
          </w:tcPr>
          <w:p w14:paraId="14BF6BB7" w14:textId="7A18EE67" w:rsidR="002A1F03" w:rsidRPr="002C2209" w:rsidRDefault="002A1F03" w:rsidP="002A1F03">
            <w:pPr>
              <w:pStyle w:val="OutL3"/>
              <w:ind w:left="1168" w:hanging="408"/>
              <w:rPr>
                <w:b/>
              </w:rPr>
            </w:pPr>
            <w:r w:rsidRPr="00196C9B">
              <w:t>(iv)</w:t>
            </w:r>
            <w:r w:rsidR="00B73447" w:rsidRPr="008622B5">
              <w:tab/>
            </w:r>
            <w:r w:rsidRPr="00196C9B">
              <w:t>Determine whether information provided by the activity participants is reliable and credible and whether the A6.4 project meets all applicable Article 6.4 mechanism rules and requirements?</w:t>
            </w:r>
          </w:p>
        </w:tc>
        <w:tc>
          <w:tcPr>
            <w:tcW w:w="1276" w:type="dxa"/>
            <w:gridSpan w:val="2"/>
            <w:tcBorders>
              <w:top w:val="single" w:sz="2" w:space="0" w:color="auto"/>
              <w:left w:val="single" w:sz="4" w:space="0" w:color="auto"/>
              <w:bottom w:val="single" w:sz="2" w:space="0" w:color="auto"/>
              <w:right w:val="single" w:sz="4" w:space="0" w:color="auto"/>
            </w:tcBorders>
          </w:tcPr>
          <w:p w14:paraId="0E9419EF" w14:textId="77777777" w:rsidR="002A1F03" w:rsidRPr="002A1F03" w:rsidRDefault="002A1F03" w:rsidP="002A1F03">
            <w:pPr>
              <w:pStyle w:val="RegFormPara"/>
              <w:rPr>
                <w:sz w:val="22"/>
                <w:szCs w:val="22"/>
              </w:rPr>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4" w:space="0" w:color="auto"/>
              <w:bottom w:val="single" w:sz="2" w:space="0" w:color="auto"/>
              <w:right w:val="double" w:sz="4" w:space="0" w:color="auto"/>
            </w:tcBorders>
          </w:tcPr>
          <w:p w14:paraId="62B3A01E" w14:textId="77777777" w:rsidR="002A1F03" w:rsidRPr="002A1F03" w:rsidRDefault="002A1F03" w:rsidP="002A1F03">
            <w:pPr>
              <w:pStyle w:val="RegFormPara"/>
              <w:rPr>
                <w:sz w:val="22"/>
                <w:szCs w:val="22"/>
              </w:rPr>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2A1F03" w:rsidRPr="008622B5" w14:paraId="1DE5413E"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4" w:space="0" w:color="auto"/>
            </w:tcBorders>
            <w:shd w:val="clear" w:color="auto" w:fill="D9D9D9"/>
          </w:tcPr>
          <w:p w14:paraId="01806763" w14:textId="043CD1EF" w:rsidR="002A1F03" w:rsidRPr="002C2209" w:rsidRDefault="002A1F03" w:rsidP="002A1F03">
            <w:pPr>
              <w:pStyle w:val="OutL3"/>
              <w:ind w:left="1168" w:hanging="408"/>
              <w:rPr>
                <w:b/>
              </w:rPr>
            </w:pPr>
            <w:r w:rsidRPr="00196C9B">
              <w:t>(v)</w:t>
            </w:r>
            <w:r w:rsidR="00B73447" w:rsidRPr="008622B5">
              <w:tab/>
            </w:r>
            <w:r w:rsidRPr="00196C9B">
              <w:t>Safeguard the confidentiality of all information obtained or created during the validation?</w:t>
            </w:r>
          </w:p>
        </w:tc>
        <w:tc>
          <w:tcPr>
            <w:tcW w:w="1276" w:type="dxa"/>
            <w:gridSpan w:val="2"/>
            <w:tcBorders>
              <w:top w:val="single" w:sz="2" w:space="0" w:color="auto"/>
              <w:left w:val="single" w:sz="4" w:space="0" w:color="auto"/>
              <w:bottom w:val="single" w:sz="2" w:space="0" w:color="auto"/>
              <w:right w:val="single" w:sz="4" w:space="0" w:color="auto"/>
            </w:tcBorders>
          </w:tcPr>
          <w:p w14:paraId="360AE48F" w14:textId="77777777" w:rsidR="002A1F03" w:rsidRPr="002A1F03" w:rsidRDefault="002A1F03" w:rsidP="002A1F03">
            <w:pPr>
              <w:pStyle w:val="RegFormPara"/>
              <w:rPr>
                <w:sz w:val="22"/>
                <w:szCs w:val="22"/>
              </w:rPr>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4" w:space="0" w:color="auto"/>
              <w:bottom w:val="single" w:sz="2" w:space="0" w:color="auto"/>
              <w:right w:val="double" w:sz="4" w:space="0" w:color="auto"/>
            </w:tcBorders>
          </w:tcPr>
          <w:p w14:paraId="5AEF0024" w14:textId="77777777" w:rsidR="002A1F03" w:rsidRPr="002A1F03" w:rsidRDefault="002A1F03" w:rsidP="002A1F03">
            <w:pPr>
              <w:pStyle w:val="RegFormPara"/>
              <w:rPr>
                <w:sz w:val="22"/>
                <w:szCs w:val="22"/>
              </w:rPr>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3D6EF7" w:rsidRPr="008622B5" w14:paraId="6D274E11"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4" w:space="0" w:color="auto"/>
            </w:tcBorders>
            <w:shd w:val="clear" w:color="auto" w:fill="D9D9D9"/>
          </w:tcPr>
          <w:p w14:paraId="7F04AB08" w14:textId="77777777" w:rsidR="003D6EF7" w:rsidRPr="00196C9B" w:rsidRDefault="003D6EF7" w:rsidP="00426AB8">
            <w:pPr>
              <w:pStyle w:val="RegFormPara"/>
              <w:ind w:left="391" w:hanging="334"/>
              <w:rPr>
                <w:b/>
              </w:rPr>
            </w:pPr>
            <w:r w:rsidRPr="00196C9B">
              <w:rPr>
                <w:b/>
              </w:rPr>
              <w:t>4.</w:t>
            </w:r>
            <w:r w:rsidRPr="00196C9B">
              <w:rPr>
                <w:b/>
              </w:rPr>
              <w:tab/>
              <w:t>Assessment of the presentation of the validation report</w:t>
            </w:r>
          </w:p>
        </w:tc>
        <w:tc>
          <w:tcPr>
            <w:tcW w:w="1276" w:type="dxa"/>
            <w:gridSpan w:val="2"/>
            <w:tcBorders>
              <w:top w:val="single" w:sz="2" w:space="0" w:color="auto"/>
              <w:left w:val="single" w:sz="4" w:space="0" w:color="auto"/>
              <w:bottom w:val="single" w:sz="2" w:space="0" w:color="auto"/>
              <w:right w:val="single" w:sz="4" w:space="0" w:color="auto"/>
            </w:tcBorders>
            <w:shd w:val="clear" w:color="auto" w:fill="D9D9D9"/>
          </w:tcPr>
          <w:p w14:paraId="712244FE" w14:textId="77777777" w:rsidR="003D6EF7" w:rsidRPr="009D18DC" w:rsidRDefault="003D6EF7" w:rsidP="003D6EF7">
            <w:pPr>
              <w:pStyle w:val="RegFormPara"/>
              <w:jc w:val="center"/>
              <w:rPr>
                <w:b/>
              </w:rPr>
            </w:pPr>
          </w:p>
        </w:tc>
        <w:tc>
          <w:tcPr>
            <w:tcW w:w="3473" w:type="dxa"/>
            <w:tcBorders>
              <w:top w:val="single" w:sz="2" w:space="0" w:color="auto"/>
              <w:left w:val="single" w:sz="4" w:space="0" w:color="auto"/>
              <w:bottom w:val="single" w:sz="2" w:space="0" w:color="auto"/>
              <w:right w:val="double" w:sz="4" w:space="0" w:color="auto"/>
            </w:tcBorders>
            <w:shd w:val="clear" w:color="auto" w:fill="D9D9D9"/>
          </w:tcPr>
          <w:p w14:paraId="4ABDC47A" w14:textId="77777777" w:rsidR="003D6EF7" w:rsidRPr="009D18DC" w:rsidRDefault="003D6EF7" w:rsidP="003D6EF7">
            <w:pPr>
              <w:pStyle w:val="RegFormPara"/>
              <w:jc w:val="center"/>
              <w:rPr>
                <w:b/>
              </w:rPr>
            </w:pPr>
          </w:p>
        </w:tc>
      </w:tr>
      <w:tr w:rsidR="002A1F03" w:rsidRPr="008622B5" w14:paraId="5A79604E"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4" w:space="0" w:color="auto"/>
            </w:tcBorders>
            <w:shd w:val="clear" w:color="auto" w:fill="D9D9D9"/>
          </w:tcPr>
          <w:p w14:paraId="17EAC289" w14:textId="77777777" w:rsidR="002A1F03" w:rsidRPr="00196C9B" w:rsidRDefault="002A1F03" w:rsidP="002A1F03">
            <w:pPr>
              <w:pStyle w:val="OutL2"/>
              <w:ind w:left="624"/>
            </w:pPr>
            <w:r w:rsidRPr="00196C9B">
              <w:t>4.(a)</w:t>
            </w:r>
            <w:r w:rsidRPr="00196C9B">
              <w:tab/>
              <w:t xml:space="preserve">Has the team of DOE raised all relevant issues through corrective actions requests (CARs), clarification requests (CLs) or forward actions requests (FARs)? </w:t>
            </w:r>
          </w:p>
          <w:p w14:paraId="2435CC07" w14:textId="77777777" w:rsidR="002A1F03" w:rsidRPr="00196C9B" w:rsidRDefault="002A1F03" w:rsidP="002A1F03">
            <w:pPr>
              <w:pStyle w:val="OutL3"/>
              <w:tabs>
                <w:tab w:val="clear" w:pos="227"/>
              </w:tabs>
              <w:ind w:left="1168" w:hanging="408"/>
            </w:pPr>
            <w:r w:rsidRPr="00196C9B">
              <w:t>(</w:t>
            </w:r>
            <w:proofErr w:type="spellStart"/>
            <w:r w:rsidRPr="00196C9B">
              <w:t>i</w:t>
            </w:r>
            <w:proofErr w:type="spellEnd"/>
            <w:r w:rsidRPr="00196C9B">
              <w:t>)</w:t>
            </w:r>
            <w:r w:rsidRPr="00196C9B">
              <w:tab/>
              <w:t xml:space="preserve">Are the raised CARs/CLs/FARs accurately identified, formulated, </w:t>
            </w:r>
            <w:proofErr w:type="gramStart"/>
            <w:r w:rsidRPr="00196C9B">
              <w:t>discussed</w:t>
            </w:r>
            <w:proofErr w:type="gramEnd"/>
            <w:r w:rsidRPr="00196C9B">
              <w:t xml:space="preserve"> and closed adequately by the DOE?</w:t>
            </w:r>
          </w:p>
          <w:p w14:paraId="3EE0DC3E" w14:textId="77777777" w:rsidR="002A1F03" w:rsidRPr="00196C9B" w:rsidRDefault="002A1F03" w:rsidP="002A1F03">
            <w:pPr>
              <w:pStyle w:val="OutL3"/>
              <w:ind w:left="1168" w:hanging="408"/>
              <w:rPr>
                <w:b/>
                <w:bCs/>
              </w:rPr>
            </w:pPr>
            <w:r w:rsidRPr="00196C9B">
              <w:t>(ii)</w:t>
            </w:r>
            <w:r w:rsidRPr="00196C9B">
              <w:tab/>
              <w:t>Did the team report the issues, responses and means of validation on all CARs, CLs and FARs?</w:t>
            </w:r>
          </w:p>
        </w:tc>
        <w:tc>
          <w:tcPr>
            <w:tcW w:w="1276" w:type="dxa"/>
            <w:gridSpan w:val="2"/>
            <w:tcBorders>
              <w:top w:val="single" w:sz="2" w:space="0" w:color="auto"/>
              <w:left w:val="single" w:sz="4" w:space="0" w:color="auto"/>
              <w:bottom w:val="single" w:sz="2" w:space="0" w:color="auto"/>
              <w:right w:val="single" w:sz="4" w:space="0" w:color="auto"/>
            </w:tcBorders>
          </w:tcPr>
          <w:p w14:paraId="536E1D19" w14:textId="77777777" w:rsidR="002A1F03" w:rsidRPr="008622B5" w:rsidRDefault="002A1F03" w:rsidP="002A1F03">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4" w:space="0" w:color="auto"/>
              <w:bottom w:val="single" w:sz="2" w:space="0" w:color="auto"/>
              <w:right w:val="double" w:sz="4" w:space="0" w:color="auto"/>
            </w:tcBorders>
          </w:tcPr>
          <w:p w14:paraId="425F3B79" w14:textId="77777777" w:rsidR="002A1F03" w:rsidRPr="008622B5" w:rsidRDefault="002A1F03" w:rsidP="002A1F03">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3D6EF7" w:rsidRPr="008622B5" w14:paraId="16F9AB75"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7D7077E2" w14:textId="77777777" w:rsidR="003D6EF7" w:rsidRPr="00196C9B" w:rsidRDefault="003D6EF7" w:rsidP="003D6EF7">
            <w:pPr>
              <w:pStyle w:val="OutL2"/>
              <w:ind w:left="624"/>
            </w:pPr>
            <w:r w:rsidRPr="00196C9B">
              <w:t>4.(b)</w:t>
            </w:r>
            <w:r w:rsidRPr="00196C9B">
              <w:tab/>
              <w:t xml:space="preserve">Does the validation opinion include: </w:t>
            </w:r>
          </w:p>
        </w:tc>
        <w:tc>
          <w:tcPr>
            <w:tcW w:w="1276" w:type="dxa"/>
            <w:gridSpan w:val="2"/>
            <w:tcBorders>
              <w:top w:val="single" w:sz="2" w:space="0" w:color="auto"/>
              <w:left w:val="single" w:sz="2" w:space="0" w:color="auto"/>
              <w:bottom w:val="single" w:sz="2" w:space="0" w:color="auto"/>
              <w:right w:val="single" w:sz="2" w:space="0" w:color="auto"/>
            </w:tcBorders>
            <w:shd w:val="clear" w:color="auto" w:fill="D9D9D9"/>
          </w:tcPr>
          <w:p w14:paraId="5EB41A5A" w14:textId="77777777" w:rsidR="003D6EF7" w:rsidRPr="008622B5" w:rsidRDefault="003D6EF7" w:rsidP="003D6EF7">
            <w:pPr>
              <w:pStyle w:val="RegFormPara"/>
            </w:pPr>
          </w:p>
        </w:tc>
        <w:tc>
          <w:tcPr>
            <w:tcW w:w="3473" w:type="dxa"/>
            <w:tcBorders>
              <w:top w:val="single" w:sz="2" w:space="0" w:color="auto"/>
              <w:left w:val="single" w:sz="2" w:space="0" w:color="auto"/>
              <w:bottom w:val="single" w:sz="2" w:space="0" w:color="auto"/>
              <w:right w:val="double" w:sz="4" w:space="0" w:color="auto"/>
            </w:tcBorders>
            <w:shd w:val="clear" w:color="auto" w:fill="D9D9D9"/>
          </w:tcPr>
          <w:p w14:paraId="3E63D546" w14:textId="77777777" w:rsidR="003D6EF7" w:rsidRPr="008622B5" w:rsidRDefault="003D6EF7" w:rsidP="003D6EF7">
            <w:pPr>
              <w:pStyle w:val="RegFormPara"/>
            </w:pPr>
          </w:p>
        </w:tc>
      </w:tr>
      <w:tr w:rsidR="009D61C8" w:rsidRPr="008622B5" w14:paraId="1107BCF0"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033376DB" w14:textId="77777777" w:rsidR="009D61C8" w:rsidRPr="00196C9B" w:rsidRDefault="009D61C8" w:rsidP="009D61C8">
            <w:pPr>
              <w:pStyle w:val="OutL3"/>
            </w:pPr>
            <w:r w:rsidRPr="00196C9B">
              <w:t>(</w:t>
            </w:r>
            <w:proofErr w:type="spellStart"/>
            <w:r w:rsidRPr="00196C9B">
              <w:t>i</w:t>
            </w:r>
            <w:proofErr w:type="spellEnd"/>
            <w:r w:rsidRPr="00196C9B">
              <w:t>)</w:t>
            </w:r>
            <w:r w:rsidRPr="00196C9B">
              <w:tab/>
              <w:t xml:space="preserve">Summary of method and the process </w:t>
            </w:r>
            <w:proofErr w:type="gramStart"/>
            <w:r w:rsidRPr="00196C9B">
              <w:t>used</w:t>
            </w:r>
            <w:proofErr w:type="gramEnd"/>
            <w:r w:rsidRPr="00196C9B">
              <w:t xml:space="preserve"> and the validation criteria applied?</w:t>
            </w:r>
          </w:p>
        </w:tc>
        <w:tc>
          <w:tcPr>
            <w:tcW w:w="1276" w:type="dxa"/>
            <w:gridSpan w:val="2"/>
            <w:tcBorders>
              <w:top w:val="single" w:sz="2" w:space="0" w:color="auto"/>
              <w:left w:val="single" w:sz="2" w:space="0" w:color="auto"/>
              <w:bottom w:val="single" w:sz="2" w:space="0" w:color="auto"/>
              <w:right w:val="single" w:sz="2" w:space="0" w:color="auto"/>
            </w:tcBorders>
          </w:tcPr>
          <w:p w14:paraId="686370BE"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49E92A47"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9D61C8" w:rsidRPr="008622B5" w14:paraId="2C66868B"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70E8002D" w14:textId="77777777" w:rsidR="009D61C8" w:rsidRPr="00196C9B" w:rsidRDefault="009D61C8" w:rsidP="009D61C8">
            <w:pPr>
              <w:pStyle w:val="OutL3"/>
            </w:pPr>
            <w:r w:rsidRPr="00196C9B">
              <w:t>(</w:t>
            </w:r>
            <w:r>
              <w:t>ii</w:t>
            </w:r>
            <w:r w:rsidRPr="00196C9B">
              <w:t>)</w:t>
            </w:r>
            <w:r w:rsidRPr="00196C9B">
              <w:tab/>
              <w:t>Summary of validation conclusions?</w:t>
            </w:r>
          </w:p>
        </w:tc>
        <w:tc>
          <w:tcPr>
            <w:tcW w:w="1276" w:type="dxa"/>
            <w:gridSpan w:val="2"/>
            <w:tcBorders>
              <w:top w:val="single" w:sz="2" w:space="0" w:color="auto"/>
              <w:left w:val="single" w:sz="2" w:space="0" w:color="auto"/>
              <w:bottom w:val="single" w:sz="2" w:space="0" w:color="auto"/>
              <w:right w:val="single" w:sz="2" w:space="0" w:color="auto"/>
            </w:tcBorders>
          </w:tcPr>
          <w:p w14:paraId="0F5BB902"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4CD5428A"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9D61C8" w:rsidRPr="008622B5" w14:paraId="4648AB4F"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7444573D" w14:textId="77777777" w:rsidR="009D61C8" w:rsidRPr="00196C9B" w:rsidRDefault="009D61C8" w:rsidP="009D61C8">
            <w:pPr>
              <w:pStyle w:val="OutL3"/>
            </w:pPr>
            <w:r w:rsidRPr="00196C9B">
              <w:t>(i</w:t>
            </w:r>
            <w:r>
              <w:t>ii</w:t>
            </w:r>
            <w:r w:rsidRPr="00196C9B">
              <w:t>)</w:t>
            </w:r>
            <w:r w:rsidRPr="00196C9B">
              <w:tab/>
              <w:t>Statement on the validation of expected A6.4 emission reductions or net GHG removals?</w:t>
            </w:r>
          </w:p>
        </w:tc>
        <w:tc>
          <w:tcPr>
            <w:tcW w:w="1276" w:type="dxa"/>
            <w:gridSpan w:val="2"/>
            <w:tcBorders>
              <w:top w:val="single" w:sz="2" w:space="0" w:color="auto"/>
              <w:left w:val="single" w:sz="2" w:space="0" w:color="auto"/>
              <w:bottom w:val="single" w:sz="2" w:space="0" w:color="auto"/>
              <w:right w:val="single" w:sz="2" w:space="0" w:color="auto"/>
            </w:tcBorders>
          </w:tcPr>
          <w:p w14:paraId="7CD3A9B4"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5F2269FB"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9D61C8" w:rsidRPr="008622B5" w14:paraId="145098BF"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6CE0C977" w14:textId="77777777" w:rsidR="009D61C8" w:rsidRPr="00196C9B" w:rsidRDefault="009D61C8" w:rsidP="009D61C8">
            <w:pPr>
              <w:pStyle w:val="OutL3"/>
            </w:pPr>
            <w:r w:rsidRPr="00196C9B">
              <w:t>(</w:t>
            </w:r>
            <w:r>
              <w:t>i</w:t>
            </w:r>
            <w:r w:rsidRPr="00196C9B">
              <w:t>v)</w:t>
            </w:r>
            <w:r w:rsidRPr="00196C9B">
              <w:tab/>
              <w:t>Statement whether the proposed A6.4 project meets all applicable Article 6.4 mechanism rules and requirements, including reasons?</w:t>
            </w:r>
          </w:p>
        </w:tc>
        <w:tc>
          <w:tcPr>
            <w:tcW w:w="1276" w:type="dxa"/>
            <w:gridSpan w:val="2"/>
            <w:tcBorders>
              <w:top w:val="single" w:sz="2" w:space="0" w:color="auto"/>
              <w:left w:val="single" w:sz="2" w:space="0" w:color="auto"/>
              <w:bottom w:val="single" w:sz="2" w:space="0" w:color="auto"/>
              <w:right w:val="single" w:sz="2" w:space="0" w:color="auto"/>
            </w:tcBorders>
          </w:tcPr>
          <w:p w14:paraId="069DDD49"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713EE127"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3D6EF7" w:rsidRPr="008622B5" w14:paraId="0FE315AE"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7300895C" w14:textId="77777777" w:rsidR="003D6EF7" w:rsidRPr="00196C9B" w:rsidRDefault="003D6EF7" w:rsidP="003D6EF7">
            <w:pPr>
              <w:pStyle w:val="OutL2"/>
              <w:ind w:left="624"/>
            </w:pPr>
            <w:r w:rsidRPr="00196C9B">
              <w:t>4.(c)</w:t>
            </w:r>
            <w:r w:rsidRPr="00196C9B">
              <w:tab/>
              <w:t>Does the validation report cover the following:</w:t>
            </w:r>
          </w:p>
        </w:tc>
        <w:tc>
          <w:tcPr>
            <w:tcW w:w="1276" w:type="dxa"/>
            <w:gridSpan w:val="2"/>
            <w:tcBorders>
              <w:top w:val="single" w:sz="2" w:space="0" w:color="auto"/>
              <w:left w:val="single" w:sz="2" w:space="0" w:color="auto"/>
              <w:bottom w:val="single" w:sz="2" w:space="0" w:color="auto"/>
              <w:right w:val="single" w:sz="2" w:space="0" w:color="auto"/>
            </w:tcBorders>
            <w:shd w:val="clear" w:color="auto" w:fill="D9D9D9"/>
          </w:tcPr>
          <w:p w14:paraId="76A2948A" w14:textId="77777777" w:rsidR="003D6EF7" w:rsidRPr="008622B5" w:rsidRDefault="003D6EF7" w:rsidP="003D6EF7">
            <w:pPr>
              <w:pStyle w:val="RegFormPara"/>
            </w:pPr>
          </w:p>
        </w:tc>
        <w:tc>
          <w:tcPr>
            <w:tcW w:w="3473" w:type="dxa"/>
            <w:tcBorders>
              <w:top w:val="single" w:sz="2" w:space="0" w:color="auto"/>
              <w:left w:val="single" w:sz="2" w:space="0" w:color="auto"/>
              <w:bottom w:val="single" w:sz="2" w:space="0" w:color="auto"/>
              <w:right w:val="double" w:sz="4" w:space="0" w:color="auto"/>
            </w:tcBorders>
            <w:shd w:val="clear" w:color="auto" w:fill="D9D9D9"/>
          </w:tcPr>
          <w:p w14:paraId="562977BB" w14:textId="77777777" w:rsidR="003D6EF7" w:rsidRPr="008622B5" w:rsidRDefault="003D6EF7" w:rsidP="003D6EF7">
            <w:pPr>
              <w:pStyle w:val="RegFormPara"/>
            </w:pPr>
          </w:p>
        </w:tc>
      </w:tr>
      <w:tr w:rsidR="009D61C8" w:rsidRPr="008622B5" w14:paraId="01899F42"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15C37866" w14:textId="77777777" w:rsidR="009D61C8" w:rsidRPr="00196C9B" w:rsidRDefault="009D61C8" w:rsidP="009D61C8">
            <w:pPr>
              <w:pStyle w:val="OutL3"/>
            </w:pPr>
            <w:r w:rsidRPr="00196C9B">
              <w:t>(</w:t>
            </w:r>
            <w:proofErr w:type="spellStart"/>
            <w:r w:rsidRPr="00196C9B">
              <w:t>i</w:t>
            </w:r>
            <w:proofErr w:type="spellEnd"/>
            <w:r w:rsidRPr="00196C9B">
              <w:t>)</w:t>
            </w:r>
            <w:r w:rsidRPr="00196C9B">
              <w:tab/>
              <w:t>A summary of validation process and its conclusions;</w:t>
            </w:r>
          </w:p>
        </w:tc>
        <w:tc>
          <w:tcPr>
            <w:tcW w:w="1276" w:type="dxa"/>
            <w:gridSpan w:val="2"/>
            <w:tcBorders>
              <w:top w:val="single" w:sz="2" w:space="0" w:color="auto"/>
              <w:left w:val="single" w:sz="2" w:space="0" w:color="auto"/>
              <w:bottom w:val="single" w:sz="2" w:space="0" w:color="auto"/>
              <w:right w:val="single" w:sz="2" w:space="0" w:color="auto"/>
            </w:tcBorders>
          </w:tcPr>
          <w:p w14:paraId="06EE9FC6"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0B7423AF"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9D61C8" w:rsidRPr="008622B5" w14:paraId="5C57DCCE"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17AF60AD" w14:textId="77777777" w:rsidR="009D61C8" w:rsidRPr="00196C9B" w:rsidRDefault="009D61C8" w:rsidP="009D61C8">
            <w:pPr>
              <w:pStyle w:val="OutL3"/>
            </w:pPr>
            <w:r w:rsidRPr="00196C9B">
              <w:t>(ii)</w:t>
            </w:r>
            <w:r w:rsidRPr="00196C9B">
              <w:tab/>
              <w:t>Results of the dialogue between the DOE and the activity participants, as well as any adjustments made to the project design following the local and global stakeholder consultations;</w:t>
            </w:r>
          </w:p>
        </w:tc>
        <w:tc>
          <w:tcPr>
            <w:tcW w:w="1276" w:type="dxa"/>
            <w:gridSpan w:val="2"/>
            <w:tcBorders>
              <w:top w:val="single" w:sz="2" w:space="0" w:color="auto"/>
              <w:left w:val="single" w:sz="2" w:space="0" w:color="auto"/>
              <w:bottom w:val="single" w:sz="2" w:space="0" w:color="auto"/>
              <w:right w:val="single" w:sz="2" w:space="0" w:color="auto"/>
            </w:tcBorders>
          </w:tcPr>
          <w:p w14:paraId="3E1C7B14"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65AA9660"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9D61C8" w:rsidRPr="008622B5" w14:paraId="72522811"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31BEB54F" w14:textId="77777777" w:rsidR="009D61C8" w:rsidRPr="00196C9B" w:rsidRDefault="009D61C8" w:rsidP="009D61C8">
            <w:pPr>
              <w:pStyle w:val="OutL3"/>
            </w:pPr>
            <w:r w:rsidRPr="00196C9B">
              <w:lastRenderedPageBreak/>
              <w:t>(iii)</w:t>
            </w:r>
            <w:r w:rsidRPr="00196C9B">
              <w:tab/>
              <w:t>Reference to the data and information material used as evidence for validation and lists of interviewees as well as a description of how the sample size was determined and how the field check was carried out, if a sampling approach was applied;</w:t>
            </w:r>
          </w:p>
        </w:tc>
        <w:tc>
          <w:tcPr>
            <w:tcW w:w="1276" w:type="dxa"/>
            <w:gridSpan w:val="2"/>
            <w:tcBorders>
              <w:top w:val="single" w:sz="2" w:space="0" w:color="auto"/>
              <w:left w:val="single" w:sz="2" w:space="0" w:color="auto"/>
              <w:bottom w:val="single" w:sz="2" w:space="0" w:color="auto"/>
              <w:right w:val="single" w:sz="2" w:space="0" w:color="auto"/>
            </w:tcBorders>
          </w:tcPr>
          <w:p w14:paraId="7C3E75CE"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033A6570"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9D61C8" w:rsidRPr="008622B5" w14:paraId="19D54539"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54D7FEBA" w14:textId="77777777" w:rsidR="009D61C8" w:rsidRPr="00196C9B" w:rsidRDefault="009D61C8" w:rsidP="009D61C8">
            <w:pPr>
              <w:pStyle w:val="OutL3"/>
            </w:pPr>
            <w:r w:rsidRPr="00196C9B">
              <w:t>(iv)</w:t>
            </w:r>
            <w:r w:rsidRPr="00196C9B">
              <w:tab/>
              <w:t>Details of the validation team, technical experts, internal technical reviewers; their roles and details of who conducted the site visit;</w:t>
            </w:r>
          </w:p>
        </w:tc>
        <w:tc>
          <w:tcPr>
            <w:tcW w:w="1276" w:type="dxa"/>
            <w:gridSpan w:val="2"/>
            <w:tcBorders>
              <w:top w:val="single" w:sz="2" w:space="0" w:color="auto"/>
              <w:left w:val="single" w:sz="2" w:space="0" w:color="auto"/>
              <w:bottom w:val="single" w:sz="2" w:space="0" w:color="auto"/>
              <w:right w:val="single" w:sz="2" w:space="0" w:color="auto"/>
            </w:tcBorders>
          </w:tcPr>
          <w:p w14:paraId="7D53FB5C"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19DEF7CD"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9D61C8" w:rsidRPr="008622B5" w14:paraId="0FB8C129"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25CD55B4" w14:textId="77777777" w:rsidR="009D61C8" w:rsidRPr="00196C9B" w:rsidRDefault="009D61C8" w:rsidP="009D61C8">
            <w:pPr>
              <w:pStyle w:val="OutL3"/>
            </w:pPr>
            <w:r w:rsidRPr="00196C9B">
              <w:t>(v)</w:t>
            </w:r>
            <w:r w:rsidRPr="00196C9B">
              <w:tab/>
              <w:t>Information on quality control within the team and in the validation process;</w:t>
            </w:r>
          </w:p>
        </w:tc>
        <w:tc>
          <w:tcPr>
            <w:tcW w:w="1276" w:type="dxa"/>
            <w:gridSpan w:val="2"/>
            <w:tcBorders>
              <w:top w:val="single" w:sz="2" w:space="0" w:color="auto"/>
              <w:left w:val="single" w:sz="2" w:space="0" w:color="auto"/>
              <w:bottom w:val="single" w:sz="2" w:space="0" w:color="auto"/>
              <w:right w:val="single" w:sz="2" w:space="0" w:color="auto"/>
            </w:tcBorders>
          </w:tcPr>
          <w:p w14:paraId="515DA47E"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107C6844"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9D61C8" w:rsidRPr="008622B5" w14:paraId="700AF192"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3DD70E2C" w14:textId="77777777" w:rsidR="009D61C8" w:rsidRPr="00196C9B" w:rsidRDefault="009D61C8" w:rsidP="009D61C8">
            <w:pPr>
              <w:pStyle w:val="OutL3"/>
            </w:pPr>
            <w:r w:rsidRPr="00196C9B">
              <w:t>(vi)</w:t>
            </w:r>
            <w:r w:rsidRPr="00196C9B">
              <w:tab/>
              <w:t xml:space="preserve"> Details of the involved validation team, technical experts and internal technical reviewers including the on-site inspection reviewers, together with their roles in the validation activity</w:t>
            </w:r>
            <w:r w:rsidRPr="002C2209">
              <w:t>;</w:t>
            </w:r>
          </w:p>
        </w:tc>
        <w:tc>
          <w:tcPr>
            <w:tcW w:w="1276" w:type="dxa"/>
            <w:gridSpan w:val="2"/>
            <w:tcBorders>
              <w:top w:val="single" w:sz="2" w:space="0" w:color="auto"/>
              <w:left w:val="single" w:sz="2" w:space="0" w:color="auto"/>
              <w:bottom w:val="single" w:sz="2" w:space="0" w:color="auto"/>
              <w:right w:val="single" w:sz="2" w:space="0" w:color="auto"/>
            </w:tcBorders>
          </w:tcPr>
          <w:p w14:paraId="7E478460"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18AE4147"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9D61C8" w:rsidRPr="008622B5" w14:paraId="129EE87A"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2" w:space="0" w:color="auto"/>
              <w:right w:val="single" w:sz="2" w:space="0" w:color="auto"/>
            </w:tcBorders>
            <w:shd w:val="clear" w:color="auto" w:fill="D9D9D9"/>
          </w:tcPr>
          <w:p w14:paraId="6EE25164" w14:textId="78F6F46D" w:rsidR="009D61C8" w:rsidRPr="008622B5" w:rsidRDefault="009D61C8" w:rsidP="009D61C8">
            <w:pPr>
              <w:pStyle w:val="OutL2"/>
              <w:ind w:left="624"/>
            </w:pPr>
            <w:r w:rsidRPr="008622B5">
              <w:t>4.(d)</w:t>
            </w:r>
            <w:r w:rsidRPr="008622B5">
              <w:tab/>
              <w:t xml:space="preserve">Final decisions on validation </w:t>
            </w:r>
            <w:r w:rsidR="00144DC8">
              <w:t>are</w:t>
            </w:r>
            <w:r w:rsidRPr="008622B5">
              <w:t xml:space="preserve"> given by top management of </w:t>
            </w:r>
            <w:r>
              <w:t xml:space="preserve">the </w:t>
            </w:r>
            <w:r w:rsidRPr="008622B5">
              <w:t>DOE?</w:t>
            </w:r>
          </w:p>
        </w:tc>
        <w:tc>
          <w:tcPr>
            <w:tcW w:w="1276" w:type="dxa"/>
            <w:gridSpan w:val="2"/>
            <w:tcBorders>
              <w:top w:val="single" w:sz="2" w:space="0" w:color="auto"/>
              <w:left w:val="single" w:sz="2" w:space="0" w:color="auto"/>
              <w:bottom w:val="single" w:sz="2" w:space="0" w:color="auto"/>
              <w:right w:val="single" w:sz="2" w:space="0" w:color="auto"/>
            </w:tcBorders>
          </w:tcPr>
          <w:p w14:paraId="7B596422"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c>
          <w:tcPr>
            <w:tcW w:w="3473" w:type="dxa"/>
            <w:tcBorders>
              <w:top w:val="single" w:sz="2" w:space="0" w:color="auto"/>
              <w:left w:val="single" w:sz="2" w:space="0" w:color="auto"/>
              <w:bottom w:val="single" w:sz="2" w:space="0" w:color="auto"/>
              <w:right w:val="double" w:sz="4" w:space="0" w:color="auto"/>
            </w:tcBorders>
          </w:tcPr>
          <w:p w14:paraId="2F636177" w14:textId="77777777" w:rsidR="009D61C8" w:rsidRPr="008622B5" w:rsidRDefault="009D61C8" w:rsidP="009D61C8">
            <w:pPr>
              <w:pStyle w:val="RegFormPara"/>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3D6EF7" w:rsidRPr="008622B5" w14:paraId="4228C58D" w14:textId="77777777" w:rsidTr="002B7DB2">
        <w:tblPrEx>
          <w:tblCellMar>
            <w:left w:w="108" w:type="dxa"/>
            <w:right w:w="108" w:type="dxa"/>
          </w:tblCellMar>
        </w:tblPrEx>
        <w:trPr>
          <w:cantSplit/>
          <w:trHeight w:val="903"/>
        </w:trPr>
        <w:tc>
          <w:tcPr>
            <w:tcW w:w="4820" w:type="dxa"/>
            <w:gridSpan w:val="2"/>
            <w:tcBorders>
              <w:top w:val="single" w:sz="2" w:space="0" w:color="auto"/>
              <w:left w:val="double" w:sz="4" w:space="0" w:color="auto"/>
              <w:bottom w:val="single" w:sz="4" w:space="0" w:color="auto"/>
              <w:right w:val="single" w:sz="2" w:space="0" w:color="auto"/>
            </w:tcBorders>
            <w:shd w:val="clear" w:color="auto" w:fill="D9D9D9"/>
          </w:tcPr>
          <w:p w14:paraId="7549466A" w14:textId="77777777" w:rsidR="003D6EF7" w:rsidRPr="00BD67B7" w:rsidRDefault="003D6EF7" w:rsidP="003D6EF7">
            <w:pPr>
              <w:pStyle w:val="RegLeftInstructionCell"/>
              <w:spacing w:after="0"/>
            </w:pPr>
            <w:r w:rsidRPr="00BD67B7">
              <w:t>Did the DOE conduct the verification/certification activity competently?</w:t>
            </w:r>
          </w:p>
        </w:tc>
        <w:tc>
          <w:tcPr>
            <w:tcW w:w="4749" w:type="dxa"/>
            <w:gridSpan w:val="3"/>
            <w:tcBorders>
              <w:top w:val="single" w:sz="2" w:space="0" w:color="auto"/>
              <w:left w:val="single" w:sz="2" w:space="0" w:color="auto"/>
              <w:bottom w:val="single" w:sz="4" w:space="0" w:color="auto"/>
              <w:right w:val="double" w:sz="4" w:space="0" w:color="auto"/>
            </w:tcBorders>
          </w:tcPr>
          <w:p w14:paraId="171F5642" w14:textId="77777777" w:rsidR="003D6EF7" w:rsidRPr="00BD67B7" w:rsidRDefault="003D6EF7" w:rsidP="003D6EF7">
            <w:pPr>
              <w:pStyle w:val="RegTypePara"/>
            </w:pPr>
            <w:r w:rsidRPr="00BD67B7">
              <w:fldChar w:fldCharType="begin">
                <w:ffData>
                  <w:name w:val="Check2"/>
                  <w:enabled/>
                  <w:calcOnExit w:val="0"/>
                  <w:checkBox>
                    <w:size w:val="24"/>
                    <w:default w:val="0"/>
                  </w:checkBox>
                </w:ffData>
              </w:fldChar>
            </w:r>
            <w:r w:rsidRPr="00BD67B7">
              <w:instrText xml:space="preserve"> FORMCHECKBOX </w:instrText>
            </w:r>
            <w:r w:rsidR="00000000">
              <w:fldChar w:fldCharType="separate"/>
            </w:r>
            <w:r w:rsidRPr="00BD67B7">
              <w:fldChar w:fldCharType="end"/>
            </w:r>
            <w:r w:rsidRPr="00BD67B7">
              <w:t xml:space="preserve"> YES</w:t>
            </w:r>
          </w:p>
          <w:p w14:paraId="283CDE4C" w14:textId="77777777" w:rsidR="003D6EF7" w:rsidRPr="00BD67B7" w:rsidRDefault="003D6EF7" w:rsidP="003D6EF7">
            <w:pPr>
              <w:pStyle w:val="RegTypePara"/>
            </w:pPr>
            <w:r w:rsidRPr="00BD67B7">
              <w:fldChar w:fldCharType="begin">
                <w:ffData>
                  <w:name w:val="Check2"/>
                  <w:enabled/>
                  <w:calcOnExit w:val="0"/>
                  <w:checkBox>
                    <w:size w:val="24"/>
                    <w:default w:val="0"/>
                  </w:checkBox>
                </w:ffData>
              </w:fldChar>
            </w:r>
            <w:r w:rsidRPr="00BD67B7">
              <w:instrText xml:space="preserve"> FORMCHECKBOX </w:instrText>
            </w:r>
            <w:r w:rsidR="00000000">
              <w:fldChar w:fldCharType="separate"/>
            </w:r>
            <w:r w:rsidRPr="00BD67B7">
              <w:fldChar w:fldCharType="end"/>
            </w:r>
            <w:r w:rsidRPr="00BD67B7">
              <w:t xml:space="preserve"> NO</w:t>
            </w:r>
          </w:p>
        </w:tc>
      </w:tr>
      <w:tr w:rsidR="002B7DB2" w:rsidRPr="008622B5" w14:paraId="3269985B" w14:textId="77777777" w:rsidTr="002B7DB2">
        <w:tblPrEx>
          <w:tblCellMar>
            <w:left w:w="108" w:type="dxa"/>
            <w:right w:w="108" w:type="dxa"/>
          </w:tblCellMar>
        </w:tblPrEx>
        <w:trPr>
          <w:cantSplit/>
        </w:trPr>
        <w:tc>
          <w:tcPr>
            <w:tcW w:w="4820" w:type="dxa"/>
            <w:gridSpan w:val="2"/>
            <w:tcBorders>
              <w:top w:val="single" w:sz="2" w:space="0" w:color="auto"/>
              <w:left w:val="double" w:sz="4" w:space="0" w:color="auto"/>
              <w:bottom w:val="single" w:sz="4" w:space="0" w:color="auto"/>
              <w:right w:val="single" w:sz="2" w:space="0" w:color="auto"/>
            </w:tcBorders>
            <w:shd w:val="clear" w:color="auto" w:fill="D9D9D9"/>
          </w:tcPr>
          <w:p w14:paraId="312F980D" w14:textId="77777777" w:rsidR="002B7DB2" w:rsidRDefault="002B7DB2" w:rsidP="009D61C8">
            <w:pPr>
              <w:pStyle w:val="RegLeftInstructionCell"/>
            </w:pPr>
            <w:r>
              <w:t>A6.4-AT l</w:t>
            </w:r>
            <w:r w:rsidRPr="008622B5">
              <w:t>eader</w:t>
            </w:r>
            <w:r>
              <w:t xml:space="preserve"> signature</w:t>
            </w:r>
            <w:r w:rsidR="00E22F7E">
              <w:t>:</w:t>
            </w:r>
          </w:p>
          <w:p w14:paraId="09E8FECC" w14:textId="77777777" w:rsidR="002B7DB2" w:rsidRPr="008622B5" w:rsidRDefault="002B7DB2" w:rsidP="009D61C8">
            <w:pPr>
              <w:pStyle w:val="RegLeftInstructionCell"/>
            </w:pPr>
          </w:p>
        </w:tc>
        <w:tc>
          <w:tcPr>
            <w:tcW w:w="4749" w:type="dxa"/>
            <w:gridSpan w:val="3"/>
            <w:tcBorders>
              <w:top w:val="single" w:sz="2" w:space="0" w:color="auto"/>
              <w:left w:val="single" w:sz="2" w:space="0" w:color="auto"/>
              <w:bottom w:val="single" w:sz="4" w:space="0" w:color="auto"/>
              <w:right w:val="double" w:sz="4" w:space="0" w:color="auto"/>
            </w:tcBorders>
          </w:tcPr>
          <w:p w14:paraId="4A8383F1" w14:textId="77777777" w:rsidR="002B7DB2" w:rsidRPr="008622B5" w:rsidRDefault="002B7DB2" w:rsidP="009D61C8">
            <w:pPr>
              <w:pStyle w:val="RegTypePara"/>
              <w:spacing w:after="120"/>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2B7DB2" w:rsidRPr="008622B5" w14:paraId="0C8CCE86" w14:textId="77777777" w:rsidTr="002B7DB2">
        <w:tblPrEx>
          <w:tblCellMar>
            <w:left w:w="108" w:type="dxa"/>
            <w:right w:w="108" w:type="dxa"/>
          </w:tblCellMar>
        </w:tblPrEx>
        <w:trPr>
          <w:cantSplit/>
        </w:trPr>
        <w:tc>
          <w:tcPr>
            <w:tcW w:w="4820" w:type="dxa"/>
            <w:gridSpan w:val="2"/>
            <w:tcBorders>
              <w:top w:val="single" w:sz="4" w:space="0" w:color="auto"/>
              <w:left w:val="double" w:sz="4" w:space="0" w:color="auto"/>
              <w:bottom w:val="single" w:sz="6" w:space="0" w:color="auto"/>
              <w:right w:val="single" w:sz="2" w:space="0" w:color="auto"/>
            </w:tcBorders>
            <w:shd w:val="clear" w:color="auto" w:fill="D9D9D9"/>
          </w:tcPr>
          <w:p w14:paraId="1806B2CD" w14:textId="77777777" w:rsidR="002B7DB2" w:rsidRPr="008622B5" w:rsidRDefault="002B7DB2" w:rsidP="009D61C8">
            <w:pPr>
              <w:pStyle w:val="RegLeftInstructionCell"/>
            </w:pPr>
            <w:r>
              <w:t>Date</w:t>
            </w:r>
            <w:r w:rsidR="00E22F7E">
              <w:t>:</w:t>
            </w:r>
          </w:p>
        </w:tc>
        <w:tc>
          <w:tcPr>
            <w:tcW w:w="4749" w:type="dxa"/>
            <w:gridSpan w:val="3"/>
            <w:tcBorders>
              <w:top w:val="single" w:sz="2" w:space="0" w:color="auto"/>
              <w:left w:val="single" w:sz="2" w:space="0" w:color="auto"/>
              <w:bottom w:val="single" w:sz="6" w:space="0" w:color="auto"/>
              <w:right w:val="double" w:sz="4" w:space="0" w:color="auto"/>
            </w:tcBorders>
          </w:tcPr>
          <w:p w14:paraId="540630D9" w14:textId="77777777" w:rsidR="002B7DB2" w:rsidRPr="008622B5" w:rsidRDefault="002B7DB2" w:rsidP="009D61C8">
            <w:pPr>
              <w:pStyle w:val="RegTypePara"/>
              <w:spacing w:after="120"/>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2B7DB2" w:rsidRPr="008622B5" w14:paraId="56BEFA23" w14:textId="77777777" w:rsidTr="002B7DB2">
        <w:tblPrEx>
          <w:tblCellMar>
            <w:left w:w="108" w:type="dxa"/>
            <w:right w:w="108" w:type="dxa"/>
          </w:tblCellMar>
        </w:tblPrEx>
        <w:trPr>
          <w:cantSplit/>
          <w:trHeight w:val="454"/>
        </w:trPr>
        <w:tc>
          <w:tcPr>
            <w:tcW w:w="9569" w:type="dxa"/>
            <w:gridSpan w:val="5"/>
            <w:tcBorders>
              <w:top w:val="single" w:sz="6" w:space="0" w:color="auto"/>
              <w:left w:val="double" w:sz="4" w:space="0" w:color="auto"/>
              <w:bottom w:val="single" w:sz="6" w:space="0" w:color="auto"/>
              <w:right w:val="double" w:sz="4" w:space="0" w:color="auto"/>
            </w:tcBorders>
            <w:shd w:val="clear" w:color="auto" w:fill="BFBFBF"/>
          </w:tcPr>
          <w:p w14:paraId="10DBAE6B" w14:textId="77777777" w:rsidR="002B7DB2" w:rsidRPr="008622B5" w:rsidRDefault="002B7DB2" w:rsidP="009D61C8">
            <w:pPr>
              <w:pStyle w:val="RegLeftInstructionCell"/>
              <w:jc w:val="center"/>
            </w:pPr>
            <w:r w:rsidRPr="008622B5">
              <w:t>S</w:t>
            </w:r>
            <w:r>
              <w:t>ECTION</w:t>
            </w:r>
            <w:r w:rsidRPr="008622B5">
              <w:t xml:space="preserve"> </w:t>
            </w:r>
            <w:r>
              <w:t>3</w:t>
            </w:r>
            <w:r w:rsidRPr="008622B5">
              <w:t xml:space="preserve">: </w:t>
            </w:r>
            <w:r>
              <w:t>CLARIFICATION ON FINDINGS BY THE DOE</w:t>
            </w:r>
          </w:p>
        </w:tc>
      </w:tr>
      <w:tr w:rsidR="002B7DB2" w:rsidRPr="008622B5" w14:paraId="7799147F" w14:textId="77777777" w:rsidTr="002B7DB2">
        <w:tblPrEx>
          <w:tblCellMar>
            <w:left w:w="108" w:type="dxa"/>
            <w:right w:w="108" w:type="dxa"/>
          </w:tblCellMar>
        </w:tblPrEx>
        <w:trPr>
          <w:cantSplit/>
        </w:trPr>
        <w:tc>
          <w:tcPr>
            <w:tcW w:w="9569" w:type="dxa"/>
            <w:gridSpan w:val="5"/>
            <w:tcBorders>
              <w:top w:val="single" w:sz="6" w:space="0" w:color="auto"/>
              <w:left w:val="double" w:sz="4" w:space="0" w:color="auto"/>
              <w:bottom w:val="single" w:sz="6" w:space="0" w:color="auto"/>
              <w:right w:val="double" w:sz="4" w:space="0" w:color="auto"/>
            </w:tcBorders>
          </w:tcPr>
          <w:p w14:paraId="778F048D" w14:textId="77777777" w:rsidR="002B7DB2" w:rsidRDefault="002B7DB2" w:rsidP="009D61C8">
            <w:pPr>
              <w:pStyle w:val="RegLeftInstructionCell"/>
              <w:ind w:left="0"/>
              <w:rPr>
                <w:sz w:val="22"/>
                <w:szCs w:val="22"/>
              </w:rPr>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p w14:paraId="44AE8E62" w14:textId="77777777" w:rsidR="002B7DB2" w:rsidRPr="008622B5" w:rsidRDefault="002B7DB2" w:rsidP="009D61C8">
            <w:pPr>
              <w:pStyle w:val="RegLeftInstructionCell"/>
              <w:ind w:left="0"/>
            </w:pPr>
          </w:p>
        </w:tc>
      </w:tr>
      <w:tr w:rsidR="009D61C8" w:rsidRPr="008622B5" w14:paraId="0F6B4590" w14:textId="77777777" w:rsidTr="002B7DB2">
        <w:tblPrEx>
          <w:tblCellMar>
            <w:left w:w="108" w:type="dxa"/>
            <w:right w:w="108" w:type="dxa"/>
          </w:tblCellMar>
        </w:tblPrEx>
        <w:trPr>
          <w:cantSplit/>
          <w:trHeight w:val="454"/>
        </w:trPr>
        <w:tc>
          <w:tcPr>
            <w:tcW w:w="9569" w:type="dxa"/>
            <w:gridSpan w:val="5"/>
            <w:tcBorders>
              <w:top w:val="single" w:sz="6" w:space="0" w:color="auto"/>
              <w:left w:val="double" w:sz="4" w:space="0" w:color="auto"/>
              <w:bottom w:val="single" w:sz="6" w:space="0" w:color="auto"/>
              <w:right w:val="double" w:sz="4" w:space="0" w:color="auto"/>
            </w:tcBorders>
            <w:shd w:val="clear" w:color="auto" w:fill="CCCCCC"/>
          </w:tcPr>
          <w:p w14:paraId="46B4569B" w14:textId="77777777" w:rsidR="009D61C8" w:rsidRPr="008622B5" w:rsidRDefault="009D61C8" w:rsidP="009D61C8">
            <w:pPr>
              <w:pStyle w:val="RegLeftInstructionCell"/>
              <w:jc w:val="center"/>
            </w:pPr>
            <w:r>
              <w:t>SECTION</w:t>
            </w:r>
            <w:r w:rsidRPr="008622B5">
              <w:t xml:space="preserve"> </w:t>
            </w:r>
            <w:r>
              <w:t>4</w:t>
            </w:r>
            <w:r w:rsidRPr="008622B5">
              <w:t xml:space="preserve">: </w:t>
            </w:r>
            <w:r>
              <w:t>ASSESSMENT OF CLARIFICATION BY THE A6.4-AT AND RAISING NCs</w:t>
            </w:r>
          </w:p>
        </w:tc>
      </w:tr>
      <w:tr w:rsidR="002B7DB2" w:rsidRPr="008622B5" w14:paraId="4EB0E447" w14:textId="77777777" w:rsidTr="002B7DB2">
        <w:tblPrEx>
          <w:tblCellMar>
            <w:left w:w="108" w:type="dxa"/>
            <w:right w:w="108" w:type="dxa"/>
          </w:tblCellMar>
        </w:tblPrEx>
        <w:trPr>
          <w:cantSplit/>
        </w:trPr>
        <w:tc>
          <w:tcPr>
            <w:tcW w:w="9569" w:type="dxa"/>
            <w:gridSpan w:val="5"/>
            <w:tcBorders>
              <w:top w:val="single" w:sz="6" w:space="0" w:color="auto"/>
              <w:left w:val="double" w:sz="4" w:space="0" w:color="auto"/>
              <w:bottom w:val="single" w:sz="2" w:space="0" w:color="auto"/>
              <w:right w:val="double" w:sz="4" w:space="0" w:color="auto"/>
            </w:tcBorders>
          </w:tcPr>
          <w:p w14:paraId="21586335" w14:textId="77777777" w:rsidR="002B7DB2" w:rsidRDefault="002B7DB2" w:rsidP="009D61C8">
            <w:pPr>
              <w:pStyle w:val="RegLeftInstructionCell"/>
              <w:ind w:left="0"/>
              <w:rPr>
                <w:sz w:val="22"/>
                <w:szCs w:val="22"/>
              </w:rPr>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p w14:paraId="56E29D14" w14:textId="77777777" w:rsidR="002B7DB2" w:rsidRDefault="002B7DB2" w:rsidP="009D61C8">
            <w:pPr>
              <w:pStyle w:val="RegLeftInstructionCell"/>
              <w:ind w:left="0"/>
            </w:pPr>
          </w:p>
        </w:tc>
      </w:tr>
      <w:tr w:rsidR="009D61C8" w:rsidRPr="008622B5" w14:paraId="646624B9" w14:textId="77777777" w:rsidTr="002B7DB2">
        <w:tblPrEx>
          <w:tblCellMar>
            <w:left w:w="108" w:type="dxa"/>
            <w:right w:w="108" w:type="dxa"/>
          </w:tblCellMar>
        </w:tblPrEx>
        <w:trPr>
          <w:cantSplit/>
        </w:trPr>
        <w:tc>
          <w:tcPr>
            <w:tcW w:w="9569" w:type="dxa"/>
            <w:gridSpan w:val="5"/>
            <w:tcBorders>
              <w:top w:val="single" w:sz="2" w:space="0" w:color="auto"/>
              <w:left w:val="double" w:sz="4" w:space="0" w:color="auto"/>
              <w:bottom w:val="single" w:sz="2" w:space="0" w:color="auto"/>
              <w:right w:val="double" w:sz="4" w:space="0" w:color="auto"/>
            </w:tcBorders>
          </w:tcPr>
          <w:p w14:paraId="733253BA" w14:textId="77777777" w:rsidR="004E0459" w:rsidRDefault="009D61C8" w:rsidP="004E0459">
            <w:pPr>
              <w:pStyle w:val="RegLeftInstructionCell"/>
              <w:ind w:left="0"/>
              <w:rPr>
                <w:sz w:val="22"/>
                <w:szCs w:val="22"/>
              </w:rPr>
            </w:pPr>
            <w:r w:rsidRPr="008622B5" w:rsidDel="00287F12">
              <w:t xml:space="preserve">General </w:t>
            </w:r>
            <w:r w:rsidRPr="008622B5">
              <w:t>commen</w:t>
            </w:r>
            <w:r>
              <w:t xml:space="preserve">ts: </w:t>
            </w:r>
            <w:r w:rsidR="004E0459" w:rsidRPr="007244FA">
              <w:rPr>
                <w:sz w:val="22"/>
                <w:szCs w:val="22"/>
              </w:rPr>
              <w:fldChar w:fldCharType="begin">
                <w:ffData>
                  <w:name w:val="Text1"/>
                  <w:enabled/>
                  <w:calcOnExit w:val="0"/>
                  <w:textInput/>
                </w:ffData>
              </w:fldChar>
            </w:r>
            <w:r w:rsidR="004E0459" w:rsidRPr="007244FA">
              <w:rPr>
                <w:sz w:val="22"/>
                <w:szCs w:val="22"/>
              </w:rPr>
              <w:instrText xml:space="preserve"> FORMTEXT </w:instrText>
            </w:r>
            <w:r w:rsidR="004E0459" w:rsidRPr="007244FA">
              <w:rPr>
                <w:sz w:val="22"/>
                <w:szCs w:val="22"/>
              </w:rPr>
            </w:r>
            <w:r w:rsidR="004E0459" w:rsidRPr="007244FA">
              <w:rPr>
                <w:sz w:val="22"/>
                <w:szCs w:val="22"/>
              </w:rPr>
              <w:fldChar w:fldCharType="separate"/>
            </w:r>
            <w:r w:rsidR="004E0459" w:rsidRPr="007244FA">
              <w:rPr>
                <w:sz w:val="22"/>
                <w:szCs w:val="22"/>
              </w:rPr>
              <w:t> </w:t>
            </w:r>
            <w:r w:rsidR="004E0459" w:rsidRPr="007244FA">
              <w:rPr>
                <w:sz w:val="22"/>
                <w:szCs w:val="22"/>
              </w:rPr>
              <w:t> </w:t>
            </w:r>
            <w:r w:rsidR="004E0459" w:rsidRPr="007244FA">
              <w:rPr>
                <w:sz w:val="22"/>
                <w:szCs w:val="22"/>
              </w:rPr>
              <w:t> </w:t>
            </w:r>
            <w:r w:rsidR="004E0459" w:rsidRPr="007244FA">
              <w:rPr>
                <w:sz w:val="22"/>
                <w:szCs w:val="22"/>
              </w:rPr>
              <w:t> </w:t>
            </w:r>
            <w:r w:rsidR="004E0459" w:rsidRPr="007244FA">
              <w:rPr>
                <w:sz w:val="22"/>
                <w:szCs w:val="22"/>
              </w:rPr>
              <w:t> </w:t>
            </w:r>
            <w:r w:rsidR="004E0459" w:rsidRPr="007244FA">
              <w:rPr>
                <w:sz w:val="22"/>
                <w:szCs w:val="22"/>
              </w:rPr>
              <w:fldChar w:fldCharType="end"/>
            </w:r>
          </w:p>
          <w:p w14:paraId="6CC301E6" w14:textId="77777777" w:rsidR="009D61C8" w:rsidRPr="008622B5" w:rsidRDefault="009D61C8" w:rsidP="004E0459">
            <w:pPr>
              <w:pStyle w:val="RegLeftInstructionCell"/>
              <w:ind w:left="0"/>
            </w:pPr>
          </w:p>
          <w:p w14:paraId="102CD429" w14:textId="77777777" w:rsidR="009D61C8" w:rsidRDefault="009D61C8" w:rsidP="009D61C8">
            <w:pPr>
              <w:pStyle w:val="RegLeftInstructionCell"/>
              <w:spacing w:before="60" w:after="60"/>
            </w:pPr>
            <w:r w:rsidRPr="00A93757">
              <w:fldChar w:fldCharType="begin">
                <w:ffData>
                  <w:name w:val="Check2"/>
                  <w:enabled/>
                  <w:calcOnExit w:val="0"/>
                  <w:checkBox>
                    <w:size w:val="24"/>
                    <w:default w:val="0"/>
                  </w:checkBox>
                </w:ffData>
              </w:fldChar>
            </w:r>
            <w:r w:rsidRPr="00A93757">
              <w:instrText xml:space="preserve"> FORMCHECKBOX </w:instrText>
            </w:r>
            <w:r w:rsidR="00000000">
              <w:fldChar w:fldCharType="separate"/>
            </w:r>
            <w:r w:rsidRPr="00A93757">
              <w:fldChar w:fldCharType="end"/>
            </w:r>
            <w:r>
              <w:tab/>
              <w:t>Case to be presented to the AEP since there is evidence that the DOE intentionally provided false information, intentionally omitted to provide information that should have been provided, or deliberately violated accreditation requirement.</w:t>
            </w:r>
          </w:p>
          <w:p w14:paraId="22D3E943" w14:textId="77777777" w:rsidR="009D61C8" w:rsidRDefault="009D61C8" w:rsidP="009D61C8">
            <w:pPr>
              <w:pStyle w:val="RegLeftInstructionCell"/>
            </w:pPr>
          </w:p>
          <w:p w14:paraId="36A863F1" w14:textId="77777777" w:rsidR="009D61C8" w:rsidRPr="002220F0" w:rsidDel="00287F12" w:rsidRDefault="009D61C8" w:rsidP="009D61C8">
            <w:pPr>
              <w:pStyle w:val="RegLeftInstructionCell"/>
              <w:spacing w:before="60" w:after="60"/>
              <w:rPr>
                <w:i/>
              </w:rPr>
            </w:pPr>
            <w:r w:rsidRPr="002220F0">
              <w:rPr>
                <w:i/>
              </w:rPr>
              <w:t xml:space="preserve">The </w:t>
            </w:r>
            <w:r>
              <w:rPr>
                <w:i/>
              </w:rPr>
              <w:t>A6.4-</w:t>
            </w:r>
            <w:r w:rsidRPr="002220F0">
              <w:rPr>
                <w:i/>
              </w:rPr>
              <w:t xml:space="preserve">AT shall substantiate issues in this </w:t>
            </w:r>
            <w:proofErr w:type="gramStart"/>
            <w:r w:rsidRPr="002220F0">
              <w:rPr>
                <w:i/>
              </w:rPr>
              <w:t>section, if</w:t>
            </w:r>
            <w:proofErr w:type="gramEnd"/>
            <w:r w:rsidRPr="002220F0">
              <w:rPr>
                <w:i/>
              </w:rPr>
              <w:t xml:space="preserve"> the checkbox above is ticked.</w:t>
            </w:r>
          </w:p>
          <w:p w14:paraId="750EDBA8" w14:textId="77777777" w:rsidR="004E0459" w:rsidRDefault="004E0459" w:rsidP="004E0459">
            <w:pPr>
              <w:pStyle w:val="RegLeftInstructionCell"/>
              <w:ind w:left="0"/>
              <w:rPr>
                <w:sz w:val="22"/>
                <w:szCs w:val="22"/>
              </w:rPr>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p w14:paraId="560DA455" w14:textId="77777777" w:rsidR="009D61C8" w:rsidRPr="008622B5" w:rsidDel="00287F12" w:rsidRDefault="009D61C8" w:rsidP="004E0459">
            <w:pPr>
              <w:pStyle w:val="RegLeftInstructionCell"/>
              <w:ind w:left="0"/>
            </w:pPr>
          </w:p>
        </w:tc>
      </w:tr>
      <w:tr w:rsidR="009D61C8" w:rsidRPr="002A786B" w14:paraId="18DCD818" w14:textId="77777777" w:rsidTr="002B7DB2">
        <w:tblPrEx>
          <w:tblCellMar>
            <w:left w:w="108" w:type="dxa"/>
            <w:right w:w="108" w:type="dxa"/>
          </w:tblCellMar>
        </w:tblPrEx>
        <w:trPr>
          <w:cantSplit/>
        </w:trPr>
        <w:tc>
          <w:tcPr>
            <w:tcW w:w="9569" w:type="dxa"/>
            <w:gridSpan w:val="5"/>
            <w:tcBorders>
              <w:top w:val="single" w:sz="2" w:space="0" w:color="auto"/>
              <w:left w:val="double" w:sz="4" w:space="0" w:color="auto"/>
              <w:bottom w:val="single" w:sz="2" w:space="0" w:color="auto"/>
              <w:right w:val="double" w:sz="4" w:space="0" w:color="auto"/>
            </w:tcBorders>
          </w:tcPr>
          <w:p w14:paraId="3D9BB0DD" w14:textId="77777777" w:rsidR="009D61C8" w:rsidRPr="002A786B" w:rsidRDefault="009D61C8" w:rsidP="009D61C8">
            <w:pPr>
              <w:pStyle w:val="RegLeftInstructionCell"/>
              <w:spacing w:before="60" w:after="60"/>
            </w:pPr>
            <w:r w:rsidRPr="002A786B">
              <w:t xml:space="preserve">Did the DOE conduct the validation activity competently? </w:t>
            </w:r>
            <w:r w:rsidRPr="002A786B">
              <w:fldChar w:fldCharType="begin">
                <w:ffData>
                  <w:name w:val="Check2"/>
                  <w:enabled/>
                  <w:calcOnExit w:val="0"/>
                  <w:checkBox>
                    <w:size w:val="24"/>
                    <w:default w:val="0"/>
                  </w:checkBox>
                </w:ffData>
              </w:fldChar>
            </w:r>
            <w:r w:rsidRPr="002A786B">
              <w:instrText xml:space="preserve"> FORMCHECKBOX </w:instrText>
            </w:r>
            <w:r w:rsidR="00000000">
              <w:fldChar w:fldCharType="separate"/>
            </w:r>
            <w:r w:rsidRPr="002A786B">
              <w:fldChar w:fldCharType="end"/>
            </w:r>
            <w:r w:rsidRPr="002A786B">
              <w:t xml:space="preserve"> YES  </w:t>
            </w:r>
            <w:r w:rsidRPr="002A786B">
              <w:fldChar w:fldCharType="begin">
                <w:ffData>
                  <w:name w:val="Check2"/>
                  <w:enabled/>
                  <w:calcOnExit w:val="0"/>
                  <w:checkBox>
                    <w:size w:val="24"/>
                    <w:default w:val="0"/>
                  </w:checkBox>
                </w:ffData>
              </w:fldChar>
            </w:r>
            <w:r w:rsidRPr="002A786B">
              <w:instrText xml:space="preserve"> FORMCHECKBOX </w:instrText>
            </w:r>
            <w:r w:rsidR="00000000">
              <w:fldChar w:fldCharType="separate"/>
            </w:r>
            <w:r w:rsidRPr="002A786B">
              <w:fldChar w:fldCharType="end"/>
            </w:r>
            <w:r w:rsidRPr="002A786B">
              <w:t xml:space="preserve"> NO</w:t>
            </w:r>
          </w:p>
        </w:tc>
      </w:tr>
      <w:tr w:rsidR="009D61C8" w:rsidRPr="008622B5" w14:paraId="57A187BA" w14:textId="77777777" w:rsidTr="002B7DB2">
        <w:tblPrEx>
          <w:tblCellMar>
            <w:left w:w="108" w:type="dxa"/>
            <w:right w:w="108" w:type="dxa"/>
          </w:tblCellMar>
        </w:tblPrEx>
        <w:trPr>
          <w:cantSplit/>
        </w:trPr>
        <w:tc>
          <w:tcPr>
            <w:tcW w:w="9569" w:type="dxa"/>
            <w:gridSpan w:val="5"/>
            <w:tcBorders>
              <w:top w:val="single" w:sz="2" w:space="0" w:color="auto"/>
              <w:left w:val="double" w:sz="4" w:space="0" w:color="auto"/>
              <w:bottom w:val="single" w:sz="2" w:space="0" w:color="auto"/>
              <w:right w:val="double" w:sz="4" w:space="0" w:color="auto"/>
            </w:tcBorders>
          </w:tcPr>
          <w:p w14:paraId="6B5AC0F8" w14:textId="77777777" w:rsidR="009D61C8" w:rsidRPr="008622B5" w:rsidRDefault="009D61C8" w:rsidP="009D61C8">
            <w:pPr>
              <w:pStyle w:val="RegLeftInstructionCell"/>
              <w:spacing w:before="60" w:after="60"/>
            </w:pPr>
            <w:r>
              <w:lastRenderedPageBreak/>
              <w:t>Final</w:t>
            </w:r>
            <w:r w:rsidRPr="008622B5">
              <w:t xml:space="preserve"> conclusions</w:t>
            </w:r>
            <w:r w:rsidR="00E22F7E">
              <w:t>:</w:t>
            </w:r>
          </w:p>
          <w:p w14:paraId="13A9E966" w14:textId="77777777" w:rsidR="00B1021C" w:rsidRDefault="00B1021C" w:rsidP="00B1021C">
            <w:pPr>
              <w:pStyle w:val="RegLeftInstructionCell"/>
              <w:ind w:left="0"/>
              <w:rPr>
                <w:sz w:val="22"/>
                <w:szCs w:val="22"/>
              </w:rPr>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p w14:paraId="786BB8E8" w14:textId="77777777" w:rsidR="009D61C8" w:rsidRPr="008622B5" w:rsidRDefault="009D61C8" w:rsidP="00B1021C">
            <w:pPr>
              <w:pStyle w:val="RegLeftInstructionCell"/>
              <w:ind w:left="0"/>
            </w:pPr>
          </w:p>
        </w:tc>
      </w:tr>
      <w:tr w:rsidR="009D61C8" w:rsidRPr="008622B5" w14:paraId="63C435C9" w14:textId="77777777" w:rsidTr="002B7DB2">
        <w:tblPrEx>
          <w:tblCellMar>
            <w:left w:w="108" w:type="dxa"/>
            <w:right w:w="108" w:type="dxa"/>
          </w:tblCellMar>
        </w:tblPrEx>
        <w:trPr>
          <w:cantSplit/>
        </w:trPr>
        <w:tc>
          <w:tcPr>
            <w:tcW w:w="5435" w:type="dxa"/>
            <w:gridSpan w:val="3"/>
            <w:tcBorders>
              <w:top w:val="single" w:sz="2" w:space="0" w:color="auto"/>
              <w:left w:val="double" w:sz="4" w:space="0" w:color="auto"/>
              <w:bottom w:val="single" w:sz="4" w:space="0" w:color="auto"/>
              <w:right w:val="single" w:sz="2" w:space="0" w:color="auto"/>
            </w:tcBorders>
            <w:shd w:val="clear" w:color="auto" w:fill="D9D9D9"/>
          </w:tcPr>
          <w:p w14:paraId="6AE0D6B1" w14:textId="77777777" w:rsidR="009D61C8" w:rsidRPr="008622B5" w:rsidRDefault="009D61C8" w:rsidP="00B1021C">
            <w:pPr>
              <w:pStyle w:val="RegLeftInstructionCell"/>
            </w:pPr>
            <w:r>
              <w:t>A6.4-AT l</w:t>
            </w:r>
            <w:r w:rsidRPr="008622B5">
              <w:t>eader</w:t>
            </w:r>
            <w:r>
              <w:t xml:space="preserve"> signature</w:t>
            </w:r>
            <w:r w:rsidR="00E22F7E">
              <w:t>:</w:t>
            </w:r>
          </w:p>
        </w:tc>
        <w:tc>
          <w:tcPr>
            <w:tcW w:w="4134" w:type="dxa"/>
            <w:gridSpan w:val="2"/>
            <w:tcBorders>
              <w:top w:val="single" w:sz="2" w:space="0" w:color="auto"/>
              <w:left w:val="single" w:sz="2" w:space="0" w:color="auto"/>
              <w:bottom w:val="single" w:sz="4" w:space="0" w:color="auto"/>
              <w:right w:val="double" w:sz="4" w:space="0" w:color="auto"/>
            </w:tcBorders>
          </w:tcPr>
          <w:p w14:paraId="4E992243" w14:textId="77777777" w:rsidR="009D61C8" w:rsidRPr="00B1021C" w:rsidRDefault="00B1021C" w:rsidP="00B1021C">
            <w:pPr>
              <w:pStyle w:val="RegLeftInstructionCell"/>
              <w:ind w:left="0"/>
              <w:rPr>
                <w:sz w:val="22"/>
                <w:szCs w:val="22"/>
              </w:rPr>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r w:rsidR="009D61C8" w:rsidRPr="008622B5" w14:paraId="101D4BDE" w14:textId="77777777" w:rsidTr="002B7DB2">
        <w:tblPrEx>
          <w:tblCellMar>
            <w:left w:w="108" w:type="dxa"/>
            <w:right w:w="108" w:type="dxa"/>
          </w:tblCellMar>
        </w:tblPrEx>
        <w:trPr>
          <w:cantSplit/>
        </w:trPr>
        <w:tc>
          <w:tcPr>
            <w:tcW w:w="5435" w:type="dxa"/>
            <w:gridSpan w:val="3"/>
            <w:tcBorders>
              <w:top w:val="single" w:sz="4" w:space="0" w:color="auto"/>
              <w:left w:val="double" w:sz="4" w:space="0" w:color="auto"/>
              <w:bottom w:val="double" w:sz="4" w:space="0" w:color="auto"/>
              <w:right w:val="single" w:sz="2" w:space="0" w:color="auto"/>
            </w:tcBorders>
            <w:shd w:val="clear" w:color="auto" w:fill="D9D9D9"/>
          </w:tcPr>
          <w:p w14:paraId="79504ADD" w14:textId="77777777" w:rsidR="009D61C8" w:rsidRPr="008622B5" w:rsidRDefault="009D61C8" w:rsidP="009D61C8">
            <w:pPr>
              <w:pStyle w:val="RegLeftInstructionCell"/>
            </w:pPr>
            <w:r>
              <w:t>Date</w:t>
            </w:r>
            <w:r w:rsidR="00E22F7E">
              <w:t>:</w:t>
            </w:r>
          </w:p>
        </w:tc>
        <w:tc>
          <w:tcPr>
            <w:tcW w:w="4134" w:type="dxa"/>
            <w:gridSpan w:val="2"/>
            <w:tcBorders>
              <w:top w:val="single" w:sz="4" w:space="0" w:color="auto"/>
              <w:left w:val="single" w:sz="2" w:space="0" w:color="auto"/>
              <w:bottom w:val="double" w:sz="4" w:space="0" w:color="auto"/>
              <w:right w:val="double" w:sz="4" w:space="0" w:color="auto"/>
            </w:tcBorders>
          </w:tcPr>
          <w:p w14:paraId="1855013D" w14:textId="77777777" w:rsidR="009D61C8" w:rsidRPr="00B1021C" w:rsidRDefault="00B1021C" w:rsidP="00B1021C">
            <w:pPr>
              <w:pStyle w:val="RegLeftInstructionCell"/>
              <w:ind w:left="0"/>
              <w:rPr>
                <w:sz w:val="22"/>
                <w:szCs w:val="22"/>
              </w:rPr>
            </w:pPr>
            <w:r w:rsidRPr="007244FA">
              <w:rPr>
                <w:sz w:val="22"/>
                <w:szCs w:val="22"/>
              </w:rPr>
              <w:fldChar w:fldCharType="begin">
                <w:ffData>
                  <w:name w:val="Text1"/>
                  <w:enabled/>
                  <w:calcOnExit w:val="0"/>
                  <w:textInput/>
                </w:ffData>
              </w:fldChar>
            </w:r>
            <w:r w:rsidRPr="007244FA">
              <w:rPr>
                <w:sz w:val="22"/>
                <w:szCs w:val="22"/>
              </w:rPr>
              <w:instrText xml:space="preserve"> FORMTEXT </w:instrText>
            </w:r>
            <w:r w:rsidRPr="007244FA">
              <w:rPr>
                <w:sz w:val="22"/>
                <w:szCs w:val="22"/>
              </w:rPr>
            </w:r>
            <w:r w:rsidRPr="007244FA">
              <w:rPr>
                <w:sz w:val="22"/>
                <w:szCs w:val="22"/>
              </w:rPr>
              <w:fldChar w:fldCharType="separate"/>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t> </w:t>
            </w:r>
            <w:r w:rsidRPr="007244FA">
              <w:rPr>
                <w:sz w:val="22"/>
                <w:szCs w:val="22"/>
              </w:rPr>
              <w:fldChar w:fldCharType="end"/>
            </w:r>
          </w:p>
        </w:tc>
      </w:tr>
    </w:tbl>
    <w:p w14:paraId="4EF43ACC" w14:textId="77777777" w:rsidR="00DF18F5" w:rsidRPr="008622B5" w:rsidRDefault="00DF18F5" w:rsidP="00D93AE8"/>
    <w:p w14:paraId="0A8071F7" w14:textId="77777777" w:rsidR="00DF18F5" w:rsidRDefault="002709BD" w:rsidP="002C2209">
      <w:pPr>
        <w:keepNext/>
        <w:tabs>
          <w:tab w:val="center" w:pos="4819"/>
          <w:tab w:val="left" w:pos="7980"/>
        </w:tabs>
        <w:spacing w:before="240"/>
        <w:rPr>
          <w:rFonts w:ascii="Arial" w:hAnsi="Arial" w:cs="Arial"/>
          <w:szCs w:val="22"/>
          <w:lang w:eastAsia="en-US"/>
        </w:rPr>
      </w:pPr>
      <w:r>
        <w:rPr>
          <w:rFonts w:ascii="Arial" w:hAnsi="Arial" w:cs="Arial"/>
          <w:szCs w:val="22"/>
          <w:lang w:eastAsia="en-US"/>
        </w:rPr>
        <w:tab/>
      </w:r>
      <w:r w:rsidR="00DF18F5" w:rsidRPr="002220F0">
        <w:rPr>
          <w:rFonts w:ascii="Arial" w:hAnsi="Arial" w:cs="Arial"/>
          <w:szCs w:val="22"/>
          <w:lang w:eastAsia="en-US"/>
        </w:rPr>
        <w:t>- - - - -</w:t>
      </w:r>
      <w:r>
        <w:rPr>
          <w:rFonts w:ascii="Arial" w:hAnsi="Arial" w:cs="Arial"/>
          <w:szCs w:val="22"/>
          <w:lang w:eastAsia="en-US"/>
        </w:rPr>
        <w:tab/>
      </w:r>
    </w:p>
    <w:p w14:paraId="7CA0B9A3" w14:textId="77777777" w:rsidR="00D157E4" w:rsidRPr="00C151D8" w:rsidRDefault="00D157E4" w:rsidP="00D157E4">
      <w:pPr>
        <w:pStyle w:val="SDMDocInfoTitle"/>
      </w:pPr>
      <w:r w:rsidRPr="00C151D8">
        <w:t xml:space="preserve">Document </w:t>
      </w:r>
      <w:r>
        <w:t>i</w:t>
      </w:r>
      <w:r w:rsidRPr="00C151D8">
        <w:t>nformation</w:t>
      </w:r>
    </w:p>
    <w:tbl>
      <w:tblPr>
        <w:tblW w:w="4977" w:type="pct"/>
        <w:jc w:val="center"/>
        <w:tblLayout w:type="fixed"/>
        <w:tblLook w:val="0000" w:firstRow="0" w:lastRow="0" w:firstColumn="0" w:lastColumn="0" w:noHBand="0" w:noVBand="0"/>
      </w:tblPr>
      <w:tblGrid>
        <w:gridCol w:w="1276"/>
        <w:gridCol w:w="2075"/>
        <w:gridCol w:w="51"/>
        <w:gridCol w:w="5791"/>
        <w:gridCol w:w="364"/>
        <w:gridCol w:w="38"/>
      </w:tblGrid>
      <w:tr w:rsidR="00D157E4" w:rsidRPr="000A0A88" w14:paraId="6F559BD4" w14:textId="77777777" w:rsidTr="00746392">
        <w:trPr>
          <w:cantSplit/>
          <w:trHeight w:val="113"/>
          <w:tblHeader/>
          <w:jc w:val="center"/>
        </w:trPr>
        <w:tc>
          <w:tcPr>
            <w:tcW w:w="1276" w:type="dxa"/>
            <w:tcBorders>
              <w:top w:val="single" w:sz="4" w:space="0" w:color="auto"/>
              <w:bottom w:val="single" w:sz="12" w:space="0" w:color="auto"/>
            </w:tcBorders>
            <w:tcMar>
              <w:top w:w="80" w:type="dxa"/>
              <w:bottom w:w="80" w:type="dxa"/>
            </w:tcMar>
            <w:vAlign w:val="center"/>
          </w:tcPr>
          <w:p w14:paraId="3CFEA929" w14:textId="77777777" w:rsidR="00D157E4" w:rsidRPr="000A0A88" w:rsidRDefault="00D157E4" w:rsidP="00572B5F">
            <w:pPr>
              <w:pStyle w:val="SDMDocInfoHeadRow"/>
              <w:rPr>
                <w:sz w:val="20"/>
                <w:szCs w:val="20"/>
              </w:rPr>
            </w:pPr>
            <w:r w:rsidRPr="000A0A88">
              <w:rPr>
                <w:sz w:val="20"/>
                <w:szCs w:val="20"/>
              </w:rPr>
              <w:t>Version</w:t>
            </w:r>
          </w:p>
        </w:tc>
        <w:tc>
          <w:tcPr>
            <w:tcW w:w="2126" w:type="dxa"/>
            <w:gridSpan w:val="2"/>
            <w:tcBorders>
              <w:top w:val="single" w:sz="4" w:space="0" w:color="auto"/>
              <w:bottom w:val="single" w:sz="12" w:space="0" w:color="auto"/>
            </w:tcBorders>
            <w:tcMar>
              <w:top w:w="80" w:type="dxa"/>
              <w:bottom w:w="80" w:type="dxa"/>
            </w:tcMar>
            <w:vAlign w:val="center"/>
          </w:tcPr>
          <w:p w14:paraId="10AC68FB" w14:textId="77777777" w:rsidR="00D157E4" w:rsidRPr="000A0A88" w:rsidRDefault="00D157E4" w:rsidP="00572B5F">
            <w:pPr>
              <w:pStyle w:val="SDMDocInfoHeadRow"/>
              <w:rPr>
                <w:sz w:val="20"/>
                <w:szCs w:val="20"/>
              </w:rPr>
            </w:pPr>
            <w:r w:rsidRPr="000A0A88">
              <w:rPr>
                <w:sz w:val="20"/>
                <w:szCs w:val="20"/>
              </w:rPr>
              <w:t>Date</w:t>
            </w:r>
          </w:p>
        </w:tc>
        <w:tc>
          <w:tcPr>
            <w:tcW w:w="6192" w:type="dxa"/>
            <w:gridSpan w:val="3"/>
            <w:tcBorders>
              <w:top w:val="single" w:sz="4" w:space="0" w:color="auto"/>
              <w:bottom w:val="single" w:sz="12" w:space="0" w:color="auto"/>
            </w:tcBorders>
            <w:tcMar>
              <w:top w:w="80" w:type="dxa"/>
              <w:bottom w:w="80" w:type="dxa"/>
            </w:tcMar>
            <w:vAlign w:val="center"/>
          </w:tcPr>
          <w:p w14:paraId="41442BEB" w14:textId="77777777" w:rsidR="00D157E4" w:rsidRPr="000A0A88" w:rsidRDefault="00D157E4" w:rsidP="00572B5F">
            <w:pPr>
              <w:pStyle w:val="SDMDocInfoHeadRow"/>
              <w:rPr>
                <w:sz w:val="20"/>
                <w:szCs w:val="20"/>
              </w:rPr>
            </w:pPr>
            <w:r w:rsidRPr="000A0A88">
              <w:rPr>
                <w:sz w:val="20"/>
                <w:szCs w:val="20"/>
              </w:rPr>
              <w:t>Description</w:t>
            </w:r>
          </w:p>
        </w:tc>
      </w:tr>
      <w:tr w:rsidR="00BD68F2" w:rsidRPr="00B316CB" w14:paraId="3FE284E1" w14:textId="77777777" w:rsidTr="00746392">
        <w:trPr>
          <w:gridAfter w:val="2"/>
          <w:wAfter w:w="402" w:type="dxa"/>
          <w:cantSplit/>
          <w:trHeight w:val="113"/>
          <w:tblHeader/>
          <w:jc w:val="center"/>
        </w:trPr>
        <w:tc>
          <w:tcPr>
            <w:tcW w:w="1276" w:type="dxa"/>
            <w:tcMar>
              <w:top w:w="80" w:type="dxa"/>
              <w:bottom w:w="80" w:type="dxa"/>
            </w:tcMar>
          </w:tcPr>
          <w:p w14:paraId="2E9B46A5" w14:textId="77777777" w:rsidR="00BD68F2" w:rsidRPr="00425585" w:rsidRDefault="00BD68F2" w:rsidP="00425585">
            <w:pPr>
              <w:keepNext/>
              <w:keepLines/>
              <w:spacing w:before="240" w:after="80"/>
              <w:jc w:val="both"/>
              <w:rPr>
                <w:rFonts w:ascii="Arial" w:hAnsi="Arial" w:cs="Arial"/>
                <w:sz w:val="20"/>
                <w:lang w:val="en-US" w:eastAsia="en-US"/>
              </w:rPr>
            </w:pPr>
            <w:r w:rsidRPr="00425585">
              <w:rPr>
                <w:rFonts w:ascii="Arial" w:hAnsi="Arial" w:cs="Arial"/>
                <w:sz w:val="20"/>
                <w:lang w:val="en-US" w:eastAsia="en-US"/>
              </w:rPr>
              <w:t>02.0</w:t>
            </w:r>
          </w:p>
        </w:tc>
        <w:tc>
          <w:tcPr>
            <w:tcW w:w="2075" w:type="dxa"/>
            <w:tcMar>
              <w:top w:w="80" w:type="dxa"/>
              <w:bottom w:w="80" w:type="dxa"/>
            </w:tcMar>
          </w:tcPr>
          <w:p w14:paraId="15F1E922" w14:textId="77777777" w:rsidR="00BD68F2" w:rsidRPr="00425585" w:rsidRDefault="00BD68F2" w:rsidP="00425585">
            <w:pPr>
              <w:keepNext/>
              <w:keepLines/>
              <w:spacing w:before="240" w:after="80"/>
              <w:jc w:val="both"/>
              <w:rPr>
                <w:rFonts w:ascii="Arial" w:hAnsi="Arial" w:cs="Arial"/>
                <w:sz w:val="20"/>
                <w:lang w:val="en-US" w:eastAsia="en-US"/>
              </w:rPr>
            </w:pPr>
            <w:r>
              <w:rPr>
                <w:rFonts w:ascii="Arial" w:hAnsi="Arial" w:cs="Arial"/>
                <w:sz w:val="20"/>
                <w:lang w:val="en-US" w:eastAsia="en-US"/>
              </w:rPr>
              <w:t>07</w:t>
            </w:r>
            <w:r w:rsidRPr="00425585">
              <w:rPr>
                <w:rFonts w:ascii="Arial" w:hAnsi="Arial" w:cs="Arial"/>
                <w:sz w:val="20"/>
                <w:lang w:val="en-US" w:eastAsia="en-US"/>
              </w:rPr>
              <w:t xml:space="preserve"> </w:t>
            </w:r>
            <w:r>
              <w:rPr>
                <w:rFonts w:ascii="Arial" w:hAnsi="Arial" w:cs="Arial"/>
                <w:sz w:val="20"/>
                <w:lang w:val="en-US" w:eastAsia="en-US"/>
              </w:rPr>
              <w:t>November</w:t>
            </w:r>
            <w:r w:rsidRPr="00425585">
              <w:rPr>
                <w:rFonts w:ascii="Arial" w:hAnsi="Arial" w:cs="Arial"/>
                <w:sz w:val="20"/>
                <w:lang w:val="en-US" w:eastAsia="en-US"/>
              </w:rPr>
              <w:t xml:space="preserve"> 2025</w:t>
            </w:r>
          </w:p>
        </w:tc>
        <w:tc>
          <w:tcPr>
            <w:tcW w:w="5841" w:type="dxa"/>
            <w:gridSpan w:val="2"/>
            <w:tcMar>
              <w:top w:w="80" w:type="dxa"/>
              <w:bottom w:w="80" w:type="dxa"/>
            </w:tcMar>
          </w:tcPr>
          <w:p w14:paraId="7C8971DF" w14:textId="77777777" w:rsidR="00BD68F2" w:rsidRPr="00425585" w:rsidRDefault="00BD68F2" w:rsidP="00425585">
            <w:pPr>
              <w:keepNext/>
              <w:keepLines/>
              <w:spacing w:before="240" w:after="80"/>
              <w:jc w:val="both"/>
              <w:rPr>
                <w:rFonts w:ascii="Arial" w:hAnsi="Arial" w:cs="Arial"/>
                <w:sz w:val="20"/>
                <w:lang w:val="en-US" w:eastAsia="en-US"/>
              </w:rPr>
            </w:pPr>
            <w:r w:rsidRPr="00425585">
              <w:rPr>
                <w:rFonts w:ascii="Arial" w:hAnsi="Arial" w:cs="Arial"/>
                <w:sz w:val="20"/>
                <w:lang w:val="en-US" w:eastAsia="en-US"/>
              </w:rPr>
              <w:t>Revision to align with version 02.0 of the Article 6.4 Accreditation Standard.</w:t>
            </w:r>
          </w:p>
        </w:tc>
      </w:tr>
      <w:tr w:rsidR="00D157E4" w:rsidRPr="000A0A88" w14:paraId="0296E434" w14:textId="77777777" w:rsidTr="00746392">
        <w:trPr>
          <w:cantSplit/>
          <w:trHeight w:val="473"/>
          <w:jc w:val="center"/>
        </w:trPr>
        <w:tc>
          <w:tcPr>
            <w:tcW w:w="1276" w:type="dxa"/>
          </w:tcPr>
          <w:p w14:paraId="4247FC77" w14:textId="77777777" w:rsidR="00D157E4" w:rsidRPr="000A0A88" w:rsidRDefault="00D157E4" w:rsidP="00D157E4">
            <w:pPr>
              <w:pStyle w:val="SDMDocInfoText"/>
            </w:pPr>
            <w:r w:rsidRPr="000A0A88">
              <w:t>01.0</w:t>
            </w:r>
          </w:p>
        </w:tc>
        <w:tc>
          <w:tcPr>
            <w:tcW w:w="2126" w:type="dxa"/>
            <w:gridSpan w:val="2"/>
          </w:tcPr>
          <w:p w14:paraId="5EAD4329" w14:textId="77777777" w:rsidR="00D157E4" w:rsidRPr="000A0A88" w:rsidRDefault="00A86508" w:rsidP="00746392">
            <w:pPr>
              <w:pStyle w:val="SDMDocInfoText"/>
              <w:ind w:right="-252"/>
            </w:pPr>
            <w:r>
              <w:t>24</w:t>
            </w:r>
            <w:r w:rsidR="000A0A88" w:rsidRPr="000A0A88">
              <w:t xml:space="preserve"> April</w:t>
            </w:r>
            <w:r w:rsidR="00AD7D33" w:rsidRPr="000A0A88">
              <w:t xml:space="preserve"> 2024</w:t>
            </w:r>
          </w:p>
        </w:tc>
        <w:tc>
          <w:tcPr>
            <w:tcW w:w="6192" w:type="dxa"/>
            <w:gridSpan w:val="3"/>
          </w:tcPr>
          <w:p w14:paraId="37F6653F" w14:textId="77777777" w:rsidR="00D157E4" w:rsidRPr="000A0A88" w:rsidRDefault="00D157E4" w:rsidP="008D1012">
            <w:pPr>
              <w:pStyle w:val="SDMDocInfoText"/>
              <w:jc w:val="left"/>
            </w:pPr>
            <w:r w:rsidRPr="000A0A88">
              <w:t xml:space="preserve">Initial </w:t>
            </w:r>
            <w:r w:rsidR="001F4534" w:rsidRPr="000A0A88">
              <w:t>publication</w:t>
            </w:r>
            <w:r w:rsidRPr="000A0A88">
              <w:t>.</w:t>
            </w:r>
          </w:p>
        </w:tc>
      </w:tr>
      <w:tr w:rsidR="00D157E4" w:rsidRPr="000A0A88" w14:paraId="05A0A240" w14:textId="77777777" w:rsidTr="00746392">
        <w:trPr>
          <w:gridAfter w:val="1"/>
          <w:wAfter w:w="38" w:type="dxa"/>
          <w:cantSplit/>
          <w:trHeight w:val="113"/>
          <w:jc w:val="center"/>
        </w:trPr>
        <w:tc>
          <w:tcPr>
            <w:tcW w:w="9556" w:type="dxa"/>
            <w:gridSpan w:val="5"/>
            <w:tcBorders>
              <w:top w:val="single" w:sz="4" w:space="0" w:color="auto"/>
              <w:bottom w:val="single" w:sz="12" w:space="0" w:color="auto"/>
            </w:tcBorders>
            <w:vAlign w:val="center"/>
          </w:tcPr>
          <w:p w14:paraId="71BD48D9" w14:textId="77777777" w:rsidR="00D157E4" w:rsidRPr="000A0A88" w:rsidRDefault="00D157E4" w:rsidP="00175E3B">
            <w:pPr>
              <w:pStyle w:val="SDMDocInfoText"/>
              <w:jc w:val="left"/>
            </w:pPr>
            <w:r w:rsidRPr="000A0A88">
              <w:t>Decision Class: Regulatory</w:t>
            </w:r>
            <w:r w:rsidRPr="000A0A88">
              <w:br/>
              <w:t>Document Type: Form</w:t>
            </w:r>
            <w:r w:rsidRPr="000A0A88">
              <w:br/>
              <w:t xml:space="preserve">Business Function: Accreditation </w:t>
            </w:r>
            <w:r w:rsidRPr="000A0A88">
              <w:br/>
              <w:t xml:space="preserve">Keywords: </w:t>
            </w:r>
            <w:r w:rsidR="00937452">
              <w:t xml:space="preserve">A6.4 mechanism, </w:t>
            </w:r>
            <w:r w:rsidR="00B6249A" w:rsidRPr="000A0A88">
              <w:t xml:space="preserve">performance </w:t>
            </w:r>
            <w:r w:rsidRPr="000A0A88">
              <w:t>assessment</w:t>
            </w:r>
            <w:r w:rsidR="009A4F4F" w:rsidRPr="000A0A88">
              <w:t xml:space="preserve">, </w:t>
            </w:r>
            <w:r w:rsidR="00B6249A" w:rsidRPr="000A0A88">
              <w:t>validation</w:t>
            </w:r>
          </w:p>
        </w:tc>
      </w:tr>
    </w:tbl>
    <w:p w14:paraId="7E7D2D90" w14:textId="77777777" w:rsidR="00D157E4" w:rsidRPr="002220F0" w:rsidRDefault="00D157E4" w:rsidP="002220F0">
      <w:pPr>
        <w:pStyle w:val="AnnoPara"/>
        <w:numPr>
          <w:ilvl w:val="0"/>
          <w:numId w:val="0"/>
        </w:numPr>
        <w:rPr>
          <w:lang w:eastAsia="en-US"/>
        </w:rPr>
      </w:pPr>
    </w:p>
    <w:p w14:paraId="2349F5FC" w14:textId="77777777" w:rsidR="00DF18F5" w:rsidRPr="008622B5" w:rsidRDefault="00DF18F5" w:rsidP="00DF18F5"/>
    <w:p w14:paraId="676E8402" w14:textId="77777777" w:rsidR="00DF18F5" w:rsidRPr="008622B5" w:rsidRDefault="00DF18F5" w:rsidP="00DF18F5">
      <w:pPr>
        <w:rPr>
          <w:sz w:val="2"/>
        </w:rPr>
      </w:pPr>
    </w:p>
    <w:sectPr w:rsidR="00DF18F5" w:rsidRPr="008622B5" w:rsidSect="00471B36">
      <w:headerReference w:type="default" r:id="rId15"/>
      <w:footerReference w:type="default" r:id="rId16"/>
      <w:headerReference w:type="first" r:id="rId17"/>
      <w:footerReference w:type="first" r:id="rId18"/>
      <w:pgSz w:w="11907" w:h="16840" w:code="9"/>
      <w:pgMar w:top="1134" w:right="1134" w:bottom="1134" w:left="1134" w:header="79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EE03" w14:textId="77777777" w:rsidR="00DB27B8" w:rsidRDefault="00DB27B8">
      <w:r>
        <w:separator/>
      </w:r>
    </w:p>
  </w:endnote>
  <w:endnote w:type="continuationSeparator" w:id="0">
    <w:p w14:paraId="03162BFE" w14:textId="77777777" w:rsidR="00DB27B8" w:rsidRDefault="00DB27B8">
      <w:r>
        <w:continuationSeparator/>
      </w:r>
    </w:p>
  </w:endnote>
  <w:endnote w:type="continuationNotice" w:id="1">
    <w:p w14:paraId="658507FB" w14:textId="77777777" w:rsidR="00DB27B8" w:rsidRDefault="00DB2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2825" w14:textId="350BF89A" w:rsidR="002C60D0" w:rsidRPr="003059AD" w:rsidRDefault="002C60D0" w:rsidP="003059AD">
    <w:pPr>
      <w:pStyle w:val="FooterF"/>
    </w:pPr>
    <w:r w:rsidRPr="003059AD">
      <w:t>Versi</w:t>
    </w:r>
    <w:r>
      <w:t xml:space="preserve">on </w:t>
    </w:r>
    <w:r w:rsidR="00756933">
      <w:t>0</w:t>
    </w:r>
    <w:r w:rsidR="00BD68F2">
      <w:t>2</w:t>
    </w:r>
    <w:r w:rsidR="005A4878">
      <w:t>.0</w:t>
    </w:r>
    <w:r w:rsidRPr="003059AD">
      <w:tab/>
      <w:t xml:space="preserve">Page </w:t>
    </w:r>
    <w:r w:rsidRPr="003059AD">
      <w:fldChar w:fldCharType="begin"/>
    </w:r>
    <w:r w:rsidRPr="003059AD">
      <w:instrText xml:space="preserve"> PAGE </w:instrText>
    </w:r>
    <w:r w:rsidRPr="003059AD">
      <w:fldChar w:fldCharType="separate"/>
    </w:r>
    <w:r w:rsidR="00756933">
      <w:rPr>
        <w:noProof/>
      </w:rPr>
      <w:t>1</w:t>
    </w:r>
    <w:r w:rsidRPr="003059AD">
      <w:fldChar w:fldCharType="end"/>
    </w:r>
    <w:r w:rsidRPr="003059AD">
      <w:t xml:space="preserve"> of </w:t>
    </w:r>
    <w:fldSimple w:instr=" NUMPAGES ">
      <w:r w:rsidR="00756933">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55C5" w14:textId="77777777" w:rsidR="002C60D0" w:rsidRDefault="002C60D0">
    <w:pPr>
      <w:pStyle w:val="Header"/>
      <w:tabs>
        <w:tab w:val="clear" w:pos="4320"/>
        <w:tab w:val="clear" w:pos="8640"/>
        <w:tab w:val="center" w:pos="4678"/>
        <w:tab w:val="right" w:pos="9781"/>
      </w:tabs>
      <w:rPr>
        <w:b/>
      </w:rPr>
    </w:pPr>
    <w:r>
      <w:rPr>
        <w:b/>
      </w:rPr>
      <w:t xml:space="preserve">Version 01 </w:t>
    </w: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rStyle w:val="PageNumber"/>
        <w:b/>
      </w:rPr>
      <w:t xml:space="preserve"> of </w:t>
    </w:r>
    <w:r>
      <w:rPr>
        <w:rStyle w:val="PageNumber"/>
        <w:b/>
      </w:rPr>
      <w:fldChar w:fldCharType="begin"/>
    </w:r>
    <w:r>
      <w:rPr>
        <w:rStyle w:val="PageNumber"/>
        <w:b/>
      </w:rPr>
      <w:instrText xml:space="preserve"> NUMPAGES </w:instrText>
    </w:r>
    <w:r>
      <w:rPr>
        <w:rStyle w:val="PageNumber"/>
        <w:b/>
      </w:rPr>
      <w:fldChar w:fldCharType="separate"/>
    </w:r>
    <w:r w:rsidR="00896F11">
      <w:rPr>
        <w:rStyle w:val="PageNumber"/>
        <w:b/>
        <w:noProof/>
      </w:rPr>
      <w:t>8</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CCA0" w14:textId="77777777" w:rsidR="00DB27B8" w:rsidRDefault="00DB27B8">
      <w:r>
        <w:separator/>
      </w:r>
    </w:p>
  </w:footnote>
  <w:footnote w:type="continuationSeparator" w:id="0">
    <w:p w14:paraId="4058E8D9" w14:textId="77777777" w:rsidR="00DB27B8" w:rsidRDefault="00DB27B8">
      <w:r>
        <w:continuationSeparator/>
      </w:r>
    </w:p>
  </w:footnote>
  <w:footnote w:type="continuationNotice" w:id="1">
    <w:p w14:paraId="79807113" w14:textId="77777777" w:rsidR="00DB27B8" w:rsidRDefault="00DB2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F751" w14:textId="77777777" w:rsidR="002C60D0" w:rsidRPr="00250E40" w:rsidRDefault="002709BD" w:rsidP="007D0262">
    <w:pPr>
      <w:pStyle w:val="SymbolForm"/>
      <w:ind w:right="141"/>
    </w:pPr>
    <w:r>
      <w:t>A6.4</w:t>
    </w:r>
    <w:r w:rsidR="00D21AC3">
      <w:t>-FORM</w:t>
    </w:r>
    <w:r w:rsidR="001D17B0">
      <w:t>-ACCR-014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2184" w14:textId="77777777" w:rsidR="002C60D0" w:rsidRDefault="002C60D0" w:rsidP="00DB794A">
    <w:pPr>
      <w:pStyle w:val="Header"/>
      <w:tabs>
        <w:tab w:val="clear" w:pos="8640"/>
        <w:tab w:val="right" w:pos="9639"/>
      </w:tabs>
      <w:jc w:val="right"/>
      <w:rPr>
        <w:b/>
        <w:bCs/>
        <w:lang w:val="en-US"/>
      </w:rPr>
    </w:pPr>
    <w:r>
      <w:rPr>
        <w:b/>
        <w:bCs/>
        <w:lang w:val="en-US"/>
      </w:rPr>
      <w:t>F</w:t>
    </w:r>
    <w:r>
      <w:rPr>
        <w:b/>
        <w:bCs/>
        <w:lang w:val="en-US"/>
      </w:rPr>
      <w:noBreakHyphen/>
      <w:t>CDM</w:t>
    </w:r>
    <w:r>
      <w:rPr>
        <w:b/>
        <w:bCs/>
        <w:lang w:val="en-US"/>
      </w:rPr>
      <w:noBreakHyphen/>
    </w:r>
    <w:proofErr w:type="spellStart"/>
    <w:r>
      <w:rPr>
        <w:b/>
        <w:bCs/>
        <w:lang w:val="en-US"/>
      </w:rPr>
      <w:t>PAval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9678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A0E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E237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626E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E0F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0C1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4E5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4FF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B895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783B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4671E"/>
    <w:multiLevelType w:val="hybridMultilevel"/>
    <w:tmpl w:val="7A34B8CC"/>
    <w:lvl w:ilvl="0" w:tplc="679C3F4E">
      <w:start w:val="1"/>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2B2034"/>
    <w:multiLevelType w:val="hybridMultilevel"/>
    <w:tmpl w:val="32401EE6"/>
    <w:lvl w:ilvl="0" w:tplc="04090019">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2" w15:restartNumberingAfterBreak="0">
    <w:nsid w:val="07213CD2"/>
    <w:multiLevelType w:val="hybridMultilevel"/>
    <w:tmpl w:val="E960BEE4"/>
    <w:lvl w:ilvl="0" w:tplc="602A8390">
      <w:start w:val="1"/>
      <w:numFmt w:val="lowerRoman"/>
      <w:lvlText w:val="%1)"/>
      <w:lvlJc w:val="left"/>
      <w:pPr>
        <w:tabs>
          <w:tab w:val="num" w:pos="896"/>
        </w:tabs>
        <w:ind w:left="89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E430FC"/>
    <w:multiLevelType w:val="hybridMultilevel"/>
    <w:tmpl w:val="BD4EF3A2"/>
    <w:lvl w:ilvl="0" w:tplc="F29E3ECC">
      <w:start w:val="1"/>
      <w:numFmt w:val="lowerLetter"/>
      <w:lvlText w:val="(%1)"/>
      <w:lvlJc w:val="left"/>
      <w:pPr>
        <w:tabs>
          <w:tab w:val="num" w:pos="681"/>
        </w:tabs>
        <w:ind w:left="681" w:firstLine="0"/>
      </w:pPr>
      <w:rPr>
        <w:rFonts w:hint="default"/>
      </w:rPr>
    </w:lvl>
    <w:lvl w:ilvl="1" w:tplc="04090019" w:tentative="1">
      <w:start w:val="1"/>
      <w:numFmt w:val="lowerLetter"/>
      <w:lvlText w:val="%2."/>
      <w:lvlJc w:val="left"/>
      <w:pPr>
        <w:tabs>
          <w:tab w:val="num" w:pos="2121"/>
        </w:tabs>
        <w:ind w:left="2121" w:hanging="360"/>
      </w:pPr>
    </w:lvl>
    <w:lvl w:ilvl="2" w:tplc="0409001B" w:tentative="1">
      <w:start w:val="1"/>
      <w:numFmt w:val="lowerRoman"/>
      <w:lvlText w:val="%3."/>
      <w:lvlJc w:val="right"/>
      <w:pPr>
        <w:tabs>
          <w:tab w:val="num" w:pos="2841"/>
        </w:tabs>
        <w:ind w:left="2841" w:hanging="180"/>
      </w:pPr>
    </w:lvl>
    <w:lvl w:ilvl="3" w:tplc="0409000F" w:tentative="1">
      <w:start w:val="1"/>
      <w:numFmt w:val="decimal"/>
      <w:lvlText w:val="%4."/>
      <w:lvlJc w:val="left"/>
      <w:pPr>
        <w:tabs>
          <w:tab w:val="num" w:pos="3561"/>
        </w:tabs>
        <w:ind w:left="3561" w:hanging="360"/>
      </w:pPr>
    </w:lvl>
    <w:lvl w:ilvl="4" w:tplc="04090019" w:tentative="1">
      <w:start w:val="1"/>
      <w:numFmt w:val="lowerLetter"/>
      <w:lvlText w:val="%5."/>
      <w:lvlJc w:val="left"/>
      <w:pPr>
        <w:tabs>
          <w:tab w:val="num" w:pos="4281"/>
        </w:tabs>
        <w:ind w:left="4281" w:hanging="360"/>
      </w:pPr>
    </w:lvl>
    <w:lvl w:ilvl="5" w:tplc="0409001B" w:tentative="1">
      <w:start w:val="1"/>
      <w:numFmt w:val="lowerRoman"/>
      <w:lvlText w:val="%6."/>
      <w:lvlJc w:val="right"/>
      <w:pPr>
        <w:tabs>
          <w:tab w:val="num" w:pos="5001"/>
        </w:tabs>
        <w:ind w:left="5001" w:hanging="180"/>
      </w:pPr>
    </w:lvl>
    <w:lvl w:ilvl="6" w:tplc="0409000F" w:tentative="1">
      <w:start w:val="1"/>
      <w:numFmt w:val="decimal"/>
      <w:lvlText w:val="%7."/>
      <w:lvlJc w:val="left"/>
      <w:pPr>
        <w:tabs>
          <w:tab w:val="num" w:pos="5721"/>
        </w:tabs>
        <w:ind w:left="5721" w:hanging="360"/>
      </w:pPr>
    </w:lvl>
    <w:lvl w:ilvl="7" w:tplc="04090019" w:tentative="1">
      <w:start w:val="1"/>
      <w:numFmt w:val="lowerLetter"/>
      <w:lvlText w:val="%8."/>
      <w:lvlJc w:val="left"/>
      <w:pPr>
        <w:tabs>
          <w:tab w:val="num" w:pos="6441"/>
        </w:tabs>
        <w:ind w:left="6441" w:hanging="360"/>
      </w:pPr>
    </w:lvl>
    <w:lvl w:ilvl="8" w:tplc="0409001B" w:tentative="1">
      <w:start w:val="1"/>
      <w:numFmt w:val="lowerRoman"/>
      <w:lvlText w:val="%9."/>
      <w:lvlJc w:val="right"/>
      <w:pPr>
        <w:tabs>
          <w:tab w:val="num" w:pos="7161"/>
        </w:tabs>
        <w:ind w:left="7161" w:hanging="180"/>
      </w:pPr>
    </w:lvl>
  </w:abstractNum>
  <w:abstractNum w:abstractNumId="14"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7"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DC21D2"/>
    <w:multiLevelType w:val="hybridMultilevel"/>
    <w:tmpl w:val="36B4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581EF9"/>
    <w:multiLevelType w:val="hybridMultilevel"/>
    <w:tmpl w:val="9DCE7382"/>
    <w:lvl w:ilvl="0" w:tplc="602A8390">
      <w:start w:val="1"/>
      <w:numFmt w:val="lowerRoman"/>
      <w:lvlText w:val="%1)"/>
      <w:lvlJc w:val="left"/>
      <w:pPr>
        <w:tabs>
          <w:tab w:val="num" w:pos="896"/>
        </w:tabs>
        <w:ind w:left="89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E64290"/>
    <w:multiLevelType w:val="hybridMultilevel"/>
    <w:tmpl w:val="9E8E36D0"/>
    <w:lvl w:ilvl="0" w:tplc="04090019">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1" w15:restartNumberingAfterBreak="0">
    <w:nsid w:val="28DE13A0"/>
    <w:multiLevelType w:val="hybridMultilevel"/>
    <w:tmpl w:val="3D60E7C6"/>
    <w:lvl w:ilvl="0" w:tplc="602A8390">
      <w:start w:val="1"/>
      <w:numFmt w:val="lowerRoman"/>
      <w:lvlText w:val="%1)"/>
      <w:lvlJc w:val="left"/>
      <w:pPr>
        <w:tabs>
          <w:tab w:val="num" w:pos="896"/>
        </w:tabs>
        <w:ind w:left="89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854508"/>
    <w:multiLevelType w:val="multilevel"/>
    <w:tmpl w:val="C18A5072"/>
    <w:styleLink w:val="SDMDocInfoTextBullets"/>
    <w:lvl w:ilvl="0">
      <w:start w:val="1"/>
      <w:numFmt w:val="none"/>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9DD0A3A"/>
    <w:multiLevelType w:val="hybridMultilevel"/>
    <w:tmpl w:val="F6B65578"/>
    <w:lvl w:ilvl="0" w:tplc="602A8390">
      <w:start w:val="1"/>
      <w:numFmt w:val="lowerRoman"/>
      <w:lvlText w:val="%1)"/>
      <w:lvlJc w:val="left"/>
      <w:pPr>
        <w:tabs>
          <w:tab w:val="num" w:pos="896"/>
        </w:tabs>
        <w:ind w:left="896" w:hanging="720"/>
      </w:pPr>
      <w:rPr>
        <w:rFonts w:hint="default"/>
      </w:rPr>
    </w:lvl>
    <w:lvl w:ilvl="1" w:tplc="02082E20">
      <w:start w:val="1"/>
      <w:numFmt w:val="bullet"/>
      <w:lvlText w:val=""/>
      <w:lvlJc w:val="left"/>
      <w:pPr>
        <w:tabs>
          <w:tab w:val="num" w:pos="1440"/>
        </w:tabs>
        <w:ind w:left="1440" w:hanging="360"/>
      </w:pPr>
      <w:rPr>
        <w:rFonts w:ascii="Symbol" w:hAnsi="Symbol" w:hint="default"/>
        <w:sz w:val="1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342424"/>
    <w:multiLevelType w:val="hybridMultilevel"/>
    <w:tmpl w:val="4DDA3A00"/>
    <w:lvl w:ilvl="0" w:tplc="602A8390">
      <w:start w:val="1"/>
      <w:numFmt w:val="lowerRoman"/>
      <w:lvlText w:val="%1)"/>
      <w:lvlJc w:val="left"/>
      <w:pPr>
        <w:tabs>
          <w:tab w:val="num" w:pos="896"/>
        </w:tabs>
        <w:ind w:left="89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9C725B"/>
    <w:multiLevelType w:val="hybridMultilevel"/>
    <w:tmpl w:val="C2D60FA2"/>
    <w:lvl w:ilvl="0" w:tplc="C39250DC">
      <w:start w:val="1"/>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134A9B"/>
    <w:multiLevelType w:val="hybridMultilevel"/>
    <w:tmpl w:val="C47429C8"/>
    <w:lvl w:ilvl="0" w:tplc="04090019">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7"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8"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30" w15:restartNumberingAfterBreak="0">
    <w:nsid w:val="4D4E76F2"/>
    <w:multiLevelType w:val="hybridMultilevel"/>
    <w:tmpl w:val="FA3A094A"/>
    <w:lvl w:ilvl="0" w:tplc="8FBA4FB8">
      <w:start w:val="1"/>
      <w:numFmt w:val="bullet"/>
      <w:lvlText w:val="o"/>
      <w:lvlJc w:val="left"/>
      <w:pPr>
        <w:tabs>
          <w:tab w:val="num" w:pos="1440"/>
        </w:tabs>
        <w:ind w:left="1440" w:hanging="360"/>
      </w:pPr>
      <w:rPr>
        <w:rFonts w:ascii="Courier New" w:hAnsi="Courier New" w:hint="default"/>
        <w:sz w:val="1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30ACE"/>
    <w:multiLevelType w:val="hybridMultilevel"/>
    <w:tmpl w:val="6FD022C6"/>
    <w:lvl w:ilvl="0" w:tplc="602A8390">
      <w:start w:val="1"/>
      <w:numFmt w:val="lowerRoman"/>
      <w:lvlText w:val="%1)"/>
      <w:lvlJc w:val="left"/>
      <w:pPr>
        <w:tabs>
          <w:tab w:val="num" w:pos="896"/>
        </w:tabs>
        <w:ind w:left="89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3" w15:restartNumberingAfterBreak="0">
    <w:nsid w:val="676A166D"/>
    <w:multiLevelType w:val="hybridMultilevel"/>
    <w:tmpl w:val="ED162460"/>
    <w:lvl w:ilvl="0" w:tplc="E40AEE3A">
      <w:start w:val="1"/>
      <w:numFmt w:val="lowerLetter"/>
      <w:pStyle w:val="EnumaratedItem"/>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5"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FFA0B38"/>
    <w:multiLevelType w:val="hybridMultilevel"/>
    <w:tmpl w:val="18D040E6"/>
    <w:lvl w:ilvl="0" w:tplc="E30ABD54">
      <w:start w:val="1"/>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91173"/>
    <w:multiLevelType w:val="hybridMultilevel"/>
    <w:tmpl w:val="3564BBE2"/>
    <w:lvl w:ilvl="0" w:tplc="C84E069E">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8" w15:restartNumberingAfterBreak="0">
    <w:nsid w:val="7497173F"/>
    <w:multiLevelType w:val="hybridMultilevel"/>
    <w:tmpl w:val="24809E18"/>
    <w:lvl w:ilvl="0" w:tplc="602A8390">
      <w:start w:val="1"/>
      <w:numFmt w:val="lowerRoman"/>
      <w:lvlText w:val="%1)"/>
      <w:lvlJc w:val="left"/>
      <w:pPr>
        <w:tabs>
          <w:tab w:val="num" w:pos="896"/>
        </w:tabs>
        <w:ind w:left="89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DC19AA"/>
    <w:multiLevelType w:val="hybridMultilevel"/>
    <w:tmpl w:val="8946B832"/>
    <w:lvl w:ilvl="0" w:tplc="F73C42C6">
      <w:start w:val="1"/>
      <w:numFmt w:val="bullet"/>
      <w:lvlText w:val=""/>
      <w:lvlJc w:val="left"/>
      <w:pPr>
        <w:tabs>
          <w:tab w:val="num" w:pos="777"/>
        </w:tabs>
        <w:ind w:left="777" w:hanging="720"/>
      </w:pPr>
      <w:rPr>
        <w:rFonts w:ascii="Symbol" w:hAnsi="Symbol" w:hint="default"/>
        <w:sz w:val="18"/>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16cid:durableId="1568297321">
    <w:abstractNumId w:val="29"/>
  </w:num>
  <w:num w:numId="2" w16cid:durableId="1644460539">
    <w:abstractNumId w:val="19"/>
  </w:num>
  <w:num w:numId="3" w16cid:durableId="1906605341">
    <w:abstractNumId w:val="21"/>
  </w:num>
  <w:num w:numId="4" w16cid:durableId="153768578">
    <w:abstractNumId w:val="24"/>
  </w:num>
  <w:num w:numId="5" w16cid:durableId="298539776">
    <w:abstractNumId w:val="31"/>
  </w:num>
  <w:num w:numId="6" w16cid:durableId="1192915092">
    <w:abstractNumId w:val="23"/>
  </w:num>
  <w:num w:numId="7" w16cid:durableId="582446878">
    <w:abstractNumId w:val="38"/>
  </w:num>
  <w:num w:numId="8" w16cid:durableId="389156629">
    <w:abstractNumId w:val="12"/>
  </w:num>
  <w:num w:numId="9" w16cid:durableId="1118182754">
    <w:abstractNumId w:val="30"/>
  </w:num>
  <w:num w:numId="10" w16cid:durableId="1997369083">
    <w:abstractNumId w:val="28"/>
  </w:num>
  <w:num w:numId="11" w16cid:durableId="1933512273">
    <w:abstractNumId w:val="35"/>
  </w:num>
  <w:num w:numId="12" w16cid:durableId="1598979876">
    <w:abstractNumId w:val="27"/>
  </w:num>
  <w:num w:numId="13" w16cid:durableId="1529100334">
    <w:abstractNumId w:val="17"/>
  </w:num>
  <w:num w:numId="14" w16cid:durableId="2096198356">
    <w:abstractNumId w:val="16"/>
  </w:num>
  <w:num w:numId="15" w16cid:durableId="307976367">
    <w:abstractNumId w:val="14"/>
  </w:num>
  <w:num w:numId="16" w16cid:durableId="166486652">
    <w:abstractNumId w:val="32"/>
  </w:num>
  <w:num w:numId="17" w16cid:durableId="233518351">
    <w:abstractNumId w:val="34"/>
  </w:num>
  <w:num w:numId="18" w16cid:durableId="1030180467">
    <w:abstractNumId w:val="15"/>
  </w:num>
  <w:num w:numId="19" w16cid:durableId="1466773984">
    <w:abstractNumId w:val="33"/>
  </w:num>
  <w:num w:numId="20" w16cid:durableId="719213438">
    <w:abstractNumId w:val="13"/>
  </w:num>
  <w:num w:numId="21" w16cid:durableId="1614509144">
    <w:abstractNumId w:val="9"/>
  </w:num>
  <w:num w:numId="22" w16cid:durableId="469904677">
    <w:abstractNumId w:val="7"/>
  </w:num>
  <w:num w:numId="23" w16cid:durableId="512114699">
    <w:abstractNumId w:val="6"/>
  </w:num>
  <w:num w:numId="24" w16cid:durableId="356933310">
    <w:abstractNumId w:val="5"/>
  </w:num>
  <w:num w:numId="25" w16cid:durableId="2008825483">
    <w:abstractNumId w:val="4"/>
  </w:num>
  <w:num w:numId="26" w16cid:durableId="270938891">
    <w:abstractNumId w:val="8"/>
  </w:num>
  <w:num w:numId="27" w16cid:durableId="1746995813">
    <w:abstractNumId w:val="3"/>
  </w:num>
  <w:num w:numId="28" w16cid:durableId="2000578052">
    <w:abstractNumId w:val="2"/>
  </w:num>
  <w:num w:numId="29" w16cid:durableId="30612305">
    <w:abstractNumId w:val="1"/>
  </w:num>
  <w:num w:numId="30" w16cid:durableId="561521777">
    <w:abstractNumId w:val="0"/>
  </w:num>
  <w:num w:numId="31" w16cid:durableId="8608270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731049">
    <w:abstractNumId w:val="39"/>
  </w:num>
  <w:num w:numId="33" w16cid:durableId="1444421374">
    <w:abstractNumId w:val="37"/>
  </w:num>
  <w:num w:numId="34" w16cid:durableId="584190274">
    <w:abstractNumId w:val="36"/>
  </w:num>
  <w:num w:numId="35" w16cid:durableId="1783962412">
    <w:abstractNumId w:val="25"/>
  </w:num>
  <w:num w:numId="36" w16cid:durableId="479737917">
    <w:abstractNumId w:val="10"/>
  </w:num>
  <w:num w:numId="37" w16cid:durableId="748188579">
    <w:abstractNumId w:val="26"/>
  </w:num>
  <w:num w:numId="38" w16cid:durableId="2087990462">
    <w:abstractNumId w:val="20"/>
  </w:num>
  <w:num w:numId="39" w16cid:durableId="326906925">
    <w:abstractNumId w:val="11"/>
  </w:num>
  <w:num w:numId="40" w16cid:durableId="1670671939">
    <w:abstractNumId w:val="18"/>
  </w:num>
  <w:num w:numId="41" w16cid:durableId="135719875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removePersonalInformation/>
  <w:removeDateAndTime/>
  <w:printFractionalCharacterWidth/>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49"/>
    <w:rsid w:val="00001D38"/>
    <w:rsid w:val="000020E8"/>
    <w:rsid w:val="000033DC"/>
    <w:rsid w:val="00007FEB"/>
    <w:rsid w:val="00011177"/>
    <w:rsid w:val="00012D70"/>
    <w:rsid w:val="00023CC3"/>
    <w:rsid w:val="00024F48"/>
    <w:rsid w:val="00026836"/>
    <w:rsid w:val="00032A94"/>
    <w:rsid w:val="00033815"/>
    <w:rsid w:val="00033AF6"/>
    <w:rsid w:val="00036AB9"/>
    <w:rsid w:val="00040372"/>
    <w:rsid w:val="000425BD"/>
    <w:rsid w:val="000456FE"/>
    <w:rsid w:val="00051B64"/>
    <w:rsid w:val="0005367D"/>
    <w:rsid w:val="0005432D"/>
    <w:rsid w:val="00054359"/>
    <w:rsid w:val="00056380"/>
    <w:rsid w:val="00056CE7"/>
    <w:rsid w:val="00057376"/>
    <w:rsid w:val="00057AD1"/>
    <w:rsid w:val="0006421F"/>
    <w:rsid w:val="00066337"/>
    <w:rsid w:val="000700E6"/>
    <w:rsid w:val="000722FB"/>
    <w:rsid w:val="00073A34"/>
    <w:rsid w:val="00073E79"/>
    <w:rsid w:val="00076224"/>
    <w:rsid w:val="00084633"/>
    <w:rsid w:val="00084C6C"/>
    <w:rsid w:val="00085CE0"/>
    <w:rsid w:val="00087736"/>
    <w:rsid w:val="00087F66"/>
    <w:rsid w:val="0009087F"/>
    <w:rsid w:val="0009165D"/>
    <w:rsid w:val="000922C0"/>
    <w:rsid w:val="00093CAE"/>
    <w:rsid w:val="00093EA6"/>
    <w:rsid w:val="00094506"/>
    <w:rsid w:val="00094E25"/>
    <w:rsid w:val="00096224"/>
    <w:rsid w:val="000A0A88"/>
    <w:rsid w:val="000A5E2B"/>
    <w:rsid w:val="000B18D5"/>
    <w:rsid w:val="000B25F6"/>
    <w:rsid w:val="000B2B37"/>
    <w:rsid w:val="000B3206"/>
    <w:rsid w:val="000B3258"/>
    <w:rsid w:val="000B67C3"/>
    <w:rsid w:val="000B68B8"/>
    <w:rsid w:val="000B79DB"/>
    <w:rsid w:val="000C02DF"/>
    <w:rsid w:val="000C0AC7"/>
    <w:rsid w:val="000C138C"/>
    <w:rsid w:val="000C1D55"/>
    <w:rsid w:val="000C317D"/>
    <w:rsid w:val="000C4418"/>
    <w:rsid w:val="000C7A74"/>
    <w:rsid w:val="000D6932"/>
    <w:rsid w:val="000D7469"/>
    <w:rsid w:val="000E6AE2"/>
    <w:rsid w:val="000E7382"/>
    <w:rsid w:val="000F0B84"/>
    <w:rsid w:val="000F2440"/>
    <w:rsid w:val="000F2D0F"/>
    <w:rsid w:val="000F42F8"/>
    <w:rsid w:val="000F4C0A"/>
    <w:rsid w:val="00100CBB"/>
    <w:rsid w:val="001035CE"/>
    <w:rsid w:val="00105168"/>
    <w:rsid w:val="00107E11"/>
    <w:rsid w:val="001102E2"/>
    <w:rsid w:val="001138F3"/>
    <w:rsid w:val="00113BE9"/>
    <w:rsid w:val="00114051"/>
    <w:rsid w:val="00116FAE"/>
    <w:rsid w:val="00120ED8"/>
    <w:rsid w:val="00120F9A"/>
    <w:rsid w:val="001241E8"/>
    <w:rsid w:val="00126BB7"/>
    <w:rsid w:val="00127942"/>
    <w:rsid w:val="00127CCE"/>
    <w:rsid w:val="001311C4"/>
    <w:rsid w:val="00133597"/>
    <w:rsid w:val="00137085"/>
    <w:rsid w:val="00140B7E"/>
    <w:rsid w:val="00144DC8"/>
    <w:rsid w:val="00145400"/>
    <w:rsid w:val="00145D0A"/>
    <w:rsid w:val="00150851"/>
    <w:rsid w:val="001517F6"/>
    <w:rsid w:val="001546D2"/>
    <w:rsid w:val="0015561C"/>
    <w:rsid w:val="00156AEC"/>
    <w:rsid w:val="001615F5"/>
    <w:rsid w:val="00161875"/>
    <w:rsid w:val="00163458"/>
    <w:rsid w:val="0016713E"/>
    <w:rsid w:val="001724E9"/>
    <w:rsid w:val="001739C8"/>
    <w:rsid w:val="00173C3C"/>
    <w:rsid w:val="00175E3B"/>
    <w:rsid w:val="00175EFE"/>
    <w:rsid w:val="0017649E"/>
    <w:rsid w:val="00176C97"/>
    <w:rsid w:val="0017711D"/>
    <w:rsid w:val="001774DB"/>
    <w:rsid w:val="0018216B"/>
    <w:rsid w:val="00183CBA"/>
    <w:rsid w:val="001858B3"/>
    <w:rsid w:val="001870A1"/>
    <w:rsid w:val="00187D4A"/>
    <w:rsid w:val="00191257"/>
    <w:rsid w:val="00196C9B"/>
    <w:rsid w:val="001A0025"/>
    <w:rsid w:val="001A058B"/>
    <w:rsid w:val="001A13C3"/>
    <w:rsid w:val="001A16E5"/>
    <w:rsid w:val="001A19B2"/>
    <w:rsid w:val="001A6818"/>
    <w:rsid w:val="001A7ED0"/>
    <w:rsid w:val="001B2A26"/>
    <w:rsid w:val="001B415A"/>
    <w:rsid w:val="001B4BDB"/>
    <w:rsid w:val="001C2A2C"/>
    <w:rsid w:val="001C460C"/>
    <w:rsid w:val="001C5E23"/>
    <w:rsid w:val="001D17B0"/>
    <w:rsid w:val="001D2562"/>
    <w:rsid w:val="001D52DC"/>
    <w:rsid w:val="001D5A20"/>
    <w:rsid w:val="001E0E25"/>
    <w:rsid w:val="001E1C0B"/>
    <w:rsid w:val="001E4954"/>
    <w:rsid w:val="001E6911"/>
    <w:rsid w:val="001E7D02"/>
    <w:rsid w:val="001F4534"/>
    <w:rsid w:val="001F59F2"/>
    <w:rsid w:val="001F5F99"/>
    <w:rsid w:val="002022FC"/>
    <w:rsid w:val="00203DF8"/>
    <w:rsid w:val="00204FD6"/>
    <w:rsid w:val="00206276"/>
    <w:rsid w:val="00207361"/>
    <w:rsid w:val="00211184"/>
    <w:rsid w:val="0021180E"/>
    <w:rsid w:val="002124CA"/>
    <w:rsid w:val="002132D4"/>
    <w:rsid w:val="00213DEF"/>
    <w:rsid w:val="00213F3E"/>
    <w:rsid w:val="0022171A"/>
    <w:rsid w:val="002220F0"/>
    <w:rsid w:val="00224EBE"/>
    <w:rsid w:val="00224F9C"/>
    <w:rsid w:val="002311FD"/>
    <w:rsid w:val="00233245"/>
    <w:rsid w:val="00234E06"/>
    <w:rsid w:val="0023688C"/>
    <w:rsid w:val="00237BB5"/>
    <w:rsid w:val="00237D1A"/>
    <w:rsid w:val="00244B0B"/>
    <w:rsid w:val="00245323"/>
    <w:rsid w:val="00246EAE"/>
    <w:rsid w:val="002474A0"/>
    <w:rsid w:val="00250ADC"/>
    <w:rsid w:val="00250E40"/>
    <w:rsid w:val="00252F55"/>
    <w:rsid w:val="00253B54"/>
    <w:rsid w:val="00254CED"/>
    <w:rsid w:val="00263231"/>
    <w:rsid w:val="00266183"/>
    <w:rsid w:val="002709BD"/>
    <w:rsid w:val="002732F7"/>
    <w:rsid w:val="002748EE"/>
    <w:rsid w:val="00277ECF"/>
    <w:rsid w:val="00280C01"/>
    <w:rsid w:val="00285474"/>
    <w:rsid w:val="002864A3"/>
    <w:rsid w:val="00287F12"/>
    <w:rsid w:val="00290F93"/>
    <w:rsid w:val="0029151D"/>
    <w:rsid w:val="002932B1"/>
    <w:rsid w:val="002A1F03"/>
    <w:rsid w:val="002A54DF"/>
    <w:rsid w:val="002A786B"/>
    <w:rsid w:val="002B4BAA"/>
    <w:rsid w:val="002B7DB2"/>
    <w:rsid w:val="002C004D"/>
    <w:rsid w:val="002C04EB"/>
    <w:rsid w:val="002C0DC1"/>
    <w:rsid w:val="002C0E82"/>
    <w:rsid w:val="002C1212"/>
    <w:rsid w:val="002C2209"/>
    <w:rsid w:val="002C4A65"/>
    <w:rsid w:val="002C60D0"/>
    <w:rsid w:val="002C6306"/>
    <w:rsid w:val="002C63A4"/>
    <w:rsid w:val="002D09B5"/>
    <w:rsid w:val="002D1599"/>
    <w:rsid w:val="002D4E11"/>
    <w:rsid w:val="002D5EFF"/>
    <w:rsid w:val="002D6381"/>
    <w:rsid w:val="002D67ED"/>
    <w:rsid w:val="002D6925"/>
    <w:rsid w:val="002D7F17"/>
    <w:rsid w:val="002D7FCA"/>
    <w:rsid w:val="002E2933"/>
    <w:rsid w:val="002E4B3C"/>
    <w:rsid w:val="002E7524"/>
    <w:rsid w:val="002F008C"/>
    <w:rsid w:val="002F0D47"/>
    <w:rsid w:val="002F0F60"/>
    <w:rsid w:val="002F15C8"/>
    <w:rsid w:val="002F1A88"/>
    <w:rsid w:val="002F229A"/>
    <w:rsid w:val="002F2B28"/>
    <w:rsid w:val="002F4932"/>
    <w:rsid w:val="002F4EF2"/>
    <w:rsid w:val="002F5DCB"/>
    <w:rsid w:val="002F6545"/>
    <w:rsid w:val="002F696C"/>
    <w:rsid w:val="002F6D09"/>
    <w:rsid w:val="003050BF"/>
    <w:rsid w:val="003059AD"/>
    <w:rsid w:val="003059FE"/>
    <w:rsid w:val="00307F19"/>
    <w:rsid w:val="00307FF6"/>
    <w:rsid w:val="003111DC"/>
    <w:rsid w:val="00311D02"/>
    <w:rsid w:val="00313B96"/>
    <w:rsid w:val="0031557D"/>
    <w:rsid w:val="0031651B"/>
    <w:rsid w:val="00323624"/>
    <w:rsid w:val="00324F67"/>
    <w:rsid w:val="00325037"/>
    <w:rsid w:val="00325756"/>
    <w:rsid w:val="00326ECF"/>
    <w:rsid w:val="00342DD1"/>
    <w:rsid w:val="0034537C"/>
    <w:rsid w:val="00346370"/>
    <w:rsid w:val="00353104"/>
    <w:rsid w:val="0035719C"/>
    <w:rsid w:val="003574FA"/>
    <w:rsid w:val="003601E9"/>
    <w:rsid w:val="00360E70"/>
    <w:rsid w:val="0036220A"/>
    <w:rsid w:val="00362BA6"/>
    <w:rsid w:val="00366E4F"/>
    <w:rsid w:val="00374BFC"/>
    <w:rsid w:val="003751BD"/>
    <w:rsid w:val="0038213B"/>
    <w:rsid w:val="00383687"/>
    <w:rsid w:val="0038696F"/>
    <w:rsid w:val="00390FA6"/>
    <w:rsid w:val="0039207C"/>
    <w:rsid w:val="00395EB9"/>
    <w:rsid w:val="003A122F"/>
    <w:rsid w:val="003A22D3"/>
    <w:rsid w:val="003A26E0"/>
    <w:rsid w:val="003B0299"/>
    <w:rsid w:val="003B40B1"/>
    <w:rsid w:val="003B4D09"/>
    <w:rsid w:val="003B522A"/>
    <w:rsid w:val="003B5DC2"/>
    <w:rsid w:val="003B76BF"/>
    <w:rsid w:val="003C15F2"/>
    <w:rsid w:val="003C2578"/>
    <w:rsid w:val="003C6250"/>
    <w:rsid w:val="003C676D"/>
    <w:rsid w:val="003D08B0"/>
    <w:rsid w:val="003D18B9"/>
    <w:rsid w:val="003D2578"/>
    <w:rsid w:val="003D2B07"/>
    <w:rsid w:val="003D4D7C"/>
    <w:rsid w:val="003D5E5A"/>
    <w:rsid w:val="003D6D8B"/>
    <w:rsid w:val="003D6EF7"/>
    <w:rsid w:val="003E24FB"/>
    <w:rsid w:val="003E68F5"/>
    <w:rsid w:val="003E7F5A"/>
    <w:rsid w:val="003F1A2B"/>
    <w:rsid w:val="003F47AE"/>
    <w:rsid w:val="003F633E"/>
    <w:rsid w:val="00400E49"/>
    <w:rsid w:val="00404C15"/>
    <w:rsid w:val="00405E37"/>
    <w:rsid w:val="00411015"/>
    <w:rsid w:val="00411CD7"/>
    <w:rsid w:val="004123BA"/>
    <w:rsid w:val="004166CE"/>
    <w:rsid w:val="0041699A"/>
    <w:rsid w:val="00417AE4"/>
    <w:rsid w:val="00417BAD"/>
    <w:rsid w:val="00423B9D"/>
    <w:rsid w:val="00426AB8"/>
    <w:rsid w:val="00427E05"/>
    <w:rsid w:val="00430CFF"/>
    <w:rsid w:val="004312E0"/>
    <w:rsid w:val="00431D79"/>
    <w:rsid w:val="00434697"/>
    <w:rsid w:val="00436EBE"/>
    <w:rsid w:val="00441790"/>
    <w:rsid w:val="0044347D"/>
    <w:rsid w:val="0044353E"/>
    <w:rsid w:val="00446C61"/>
    <w:rsid w:val="0045087C"/>
    <w:rsid w:val="00450899"/>
    <w:rsid w:val="0045197F"/>
    <w:rsid w:val="004526F2"/>
    <w:rsid w:val="00455ED6"/>
    <w:rsid w:val="00456B80"/>
    <w:rsid w:val="0045713B"/>
    <w:rsid w:val="0046262C"/>
    <w:rsid w:val="004628BE"/>
    <w:rsid w:val="00462CCF"/>
    <w:rsid w:val="00462DC2"/>
    <w:rsid w:val="00463A76"/>
    <w:rsid w:val="00465A05"/>
    <w:rsid w:val="00466587"/>
    <w:rsid w:val="00467DC8"/>
    <w:rsid w:val="00470388"/>
    <w:rsid w:val="00471B36"/>
    <w:rsid w:val="00471CDA"/>
    <w:rsid w:val="00476AD0"/>
    <w:rsid w:val="004835B5"/>
    <w:rsid w:val="004837EE"/>
    <w:rsid w:val="00484910"/>
    <w:rsid w:val="00485BD8"/>
    <w:rsid w:val="004867AC"/>
    <w:rsid w:val="00487584"/>
    <w:rsid w:val="00490404"/>
    <w:rsid w:val="004923D3"/>
    <w:rsid w:val="004959D2"/>
    <w:rsid w:val="004A1A5A"/>
    <w:rsid w:val="004A2DEF"/>
    <w:rsid w:val="004A3EFD"/>
    <w:rsid w:val="004A78F4"/>
    <w:rsid w:val="004A7D63"/>
    <w:rsid w:val="004B013D"/>
    <w:rsid w:val="004B03DD"/>
    <w:rsid w:val="004B2373"/>
    <w:rsid w:val="004B2F47"/>
    <w:rsid w:val="004B362D"/>
    <w:rsid w:val="004B3A8E"/>
    <w:rsid w:val="004C0A28"/>
    <w:rsid w:val="004C17C3"/>
    <w:rsid w:val="004C537F"/>
    <w:rsid w:val="004C6C9C"/>
    <w:rsid w:val="004C72B0"/>
    <w:rsid w:val="004D54D4"/>
    <w:rsid w:val="004D56C6"/>
    <w:rsid w:val="004D592E"/>
    <w:rsid w:val="004D71F5"/>
    <w:rsid w:val="004E0459"/>
    <w:rsid w:val="004E32CA"/>
    <w:rsid w:val="004F1C26"/>
    <w:rsid w:val="004F4A2C"/>
    <w:rsid w:val="0050098C"/>
    <w:rsid w:val="00500D30"/>
    <w:rsid w:val="00502D41"/>
    <w:rsid w:val="00504768"/>
    <w:rsid w:val="00504836"/>
    <w:rsid w:val="00505C59"/>
    <w:rsid w:val="00506AA4"/>
    <w:rsid w:val="00507AA0"/>
    <w:rsid w:val="005123EC"/>
    <w:rsid w:val="00514B71"/>
    <w:rsid w:val="005155C0"/>
    <w:rsid w:val="00517638"/>
    <w:rsid w:val="005212CF"/>
    <w:rsid w:val="00521D0F"/>
    <w:rsid w:val="00521FBA"/>
    <w:rsid w:val="005227CD"/>
    <w:rsid w:val="00522AC5"/>
    <w:rsid w:val="005274FB"/>
    <w:rsid w:val="00527B9C"/>
    <w:rsid w:val="005302F0"/>
    <w:rsid w:val="00530FCB"/>
    <w:rsid w:val="0053275C"/>
    <w:rsid w:val="00532F30"/>
    <w:rsid w:val="00532FB9"/>
    <w:rsid w:val="00534B94"/>
    <w:rsid w:val="00534D0E"/>
    <w:rsid w:val="00535E0E"/>
    <w:rsid w:val="005374B5"/>
    <w:rsid w:val="00541342"/>
    <w:rsid w:val="00541EE0"/>
    <w:rsid w:val="00542968"/>
    <w:rsid w:val="0054411F"/>
    <w:rsid w:val="00546932"/>
    <w:rsid w:val="005477A3"/>
    <w:rsid w:val="005524CE"/>
    <w:rsid w:val="0055375E"/>
    <w:rsid w:val="00557740"/>
    <w:rsid w:val="00557AE5"/>
    <w:rsid w:val="00562092"/>
    <w:rsid w:val="00563FA0"/>
    <w:rsid w:val="00566B3F"/>
    <w:rsid w:val="00567801"/>
    <w:rsid w:val="0057059C"/>
    <w:rsid w:val="00570C83"/>
    <w:rsid w:val="00572B5F"/>
    <w:rsid w:val="005744E5"/>
    <w:rsid w:val="00576C4E"/>
    <w:rsid w:val="00580438"/>
    <w:rsid w:val="00583F47"/>
    <w:rsid w:val="00584EDF"/>
    <w:rsid w:val="00585A15"/>
    <w:rsid w:val="005864F2"/>
    <w:rsid w:val="005868E0"/>
    <w:rsid w:val="005921F2"/>
    <w:rsid w:val="00593821"/>
    <w:rsid w:val="00593FBC"/>
    <w:rsid w:val="005942EC"/>
    <w:rsid w:val="005964E6"/>
    <w:rsid w:val="005A4878"/>
    <w:rsid w:val="005A6025"/>
    <w:rsid w:val="005A65F3"/>
    <w:rsid w:val="005B0FDF"/>
    <w:rsid w:val="005B18B8"/>
    <w:rsid w:val="005B4120"/>
    <w:rsid w:val="005C086E"/>
    <w:rsid w:val="005C0D74"/>
    <w:rsid w:val="005C27DC"/>
    <w:rsid w:val="005C497D"/>
    <w:rsid w:val="005C55F0"/>
    <w:rsid w:val="005D1301"/>
    <w:rsid w:val="005D20B6"/>
    <w:rsid w:val="005D2967"/>
    <w:rsid w:val="005D3B40"/>
    <w:rsid w:val="005D4E77"/>
    <w:rsid w:val="005D562E"/>
    <w:rsid w:val="005D5C49"/>
    <w:rsid w:val="005D7CA0"/>
    <w:rsid w:val="005E0924"/>
    <w:rsid w:val="005E5C81"/>
    <w:rsid w:val="005E782C"/>
    <w:rsid w:val="005F0407"/>
    <w:rsid w:val="005F1D24"/>
    <w:rsid w:val="005F296D"/>
    <w:rsid w:val="005F32B5"/>
    <w:rsid w:val="005F3408"/>
    <w:rsid w:val="005F63CD"/>
    <w:rsid w:val="005F6ACC"/>
    <w:rsid w:val="005F6DFA"/>
    <w:rsid w:val="00600106"/>
    <w:rsid w:val="006001AE"/>
    <w:rsid w:val="00601FD9"/>
    <w:rsid w:val="0060295A"/>
    <w:rsid w:val="00603F3A"/>
    <w:rsid w:val="00605022"/>
    <w:rsid w:val="00605E49"/>
    <w:rsid w:val="006068C7"/>
    <w:rsid w:val="00610242"/>
    <w:rsid w:val="00611C11"/>
    <w:rsid w:val="00614616"/>
    <w:rsid w:val="0062088E"/>
    <w:rsid w:val="00620F5D"/>
    <w:rsid w:val="006212C8"/>
    <w:rsid w:val="00632288"/>
    <w:rsid w:val="00632BBC"/>
    <w:rsid w:val="00634A8F"/>
    <w:rsid w:val="00634DE5"/>
    <w:rsid w:val="0063586A"/>
    <w:rsid w:val="0063629D"/>
    <w:rsid w:val="0063760D"/>
    <w:rsid w:val="0064078D"/>
    <w:rsid w:val="00641418"/>
    <w:rsid w:val="00641C07"/>
    <w:rsid w:val="006425F1"/>
    <w:rsid w:val="006435F8"/>
    <w:rsid w:val="00643FF2"/>
    <w:rsid w:val="006511C0"/>
    <w:rsid w:val="00651A8D"/>
    <w:rsid w:val="00651E16"/>
    <w:rsid w:val="00652C98"/>
    <w:rsid w:val="006536FC"/>
    <w:rsid w:val="00653ABD"/>
    <w:rsid w:val="00654359"/>
    <w:rsid w:val="00655191"/>
    <w:rsid w:val="00656F79"/>
    <w:rsid w:val="00657A63"/>
    <w:rsid w:val="0066107D"/>
    <w:rsid w:val="006621CA"/>
    <w:rsid w:val="00666032"/>
    <w:rsid w:val="0066669D"/>
    <w:rsid w:val="00666B49"/>
    <w:rsid w:val="00666B89"/>
    <w:rsid w:val="00667528"/>
    <w:rsid w:val="00675437"/>
    <w:rsid w:val="006803EB"/>
    <w:rsid w:val="00680F72"/>
    <w:rsid w:val="00683273"/>
    <w:rsid w:val="00686C25"/>
    <w:rsid w:val="00691430"/>
    <w:rsid w:val="00692F3C"/>
    <w:rsid w:val="00694F15"/>
    <w:rsid w:val="00696D4F"/>
    <w:rsid w:val="006A0202"/>
    <w:rsid w:val="006A15EF"/>
    <w:rsid w:val="006A1AE9"/>
    <w:rsid w:val="006A1EA8"/>
    <w:rsid w:val="006A2063"/>
    <w:rsid w:val="006B03EC"/>
    <w:rsid w:val="006B15D5"/>
    <w:rsid w:val="006B229B"/>
    <w:rsid w:val="006B2915"/>
    <w:rsid w:val="006B3D94"/>
    <w:rsid w:val="006B41F7"/>
    <w:rsid w:val="006B51B4"/>
    <w:rsid w:val="006B5906"/>
    <w:rsid w:val="006B7F20"/>
    <w:rsid w:val="006C0976"/>
    <w:rsid w:val="006C30FF"/>
    <w:rsid w:val="006C359F"/>
    <w:rsid w:val="006C4A6D"/>
    <w:rsid w:val="006C5C3A"/>
    <w:rsid w:val="006D0020"/>
    <w:rsid w:val="006D0102"/>
    <w:rsid w:val="006D3FA4"/>
    <w:rsid w:val="006D7315"/>
    <w:rsid w:val="006E1B08"/>
    <w:rsid w:val="006E4058"/>
    <w:rsid w:val="006E5116"/>
    <w:rsid w:val="006F0CDB"/>
    <w:rsid w:val="00702072"/>
    <w:rsid w:val="007038EB"/>
    <w:rsid w:val="00710131"/>
    <w:rsid w:val="00711518"/>
    <w:rsid w:val="00712975"/>
    <w:rsid w:val="007144DF"/>
    <w:rsid w:val="0071555C"/>
    <w:rsid w:val="00716557"/>
    <w:rsid w:val="00723250"/>
    <w:rsid w:val="00725C12"/>
    <w:rsid w:val="00727998"/>
    <w:rsid w:val="00730C9E"/>
    <w:rsid w:val="0073135D"/>
    <w:rsid w:val="00731948"/>
    <w:rsid w:val="0073298F"/>
    <w:rsid w:val="00733FFB"/>
    <w:rsid w:val="0073470A"/>
    <w:rsid w:val="00736446"/>
    <w:rsid w:val="0073735E"/>
    <w:rsid w:val="007413FB"/>
    <w:rsid w:val="007415B5"/>
    <w:rsid w:val="00746392"/>
    <w:rsid w:val="007470EC"/>
    <w:rsid w:val="00754A19"/>
    <w:rsid w:val="00755BA3"/>
    <w:rsid w:val="00756933"/>
    <w:rsid w:val="00760BE4"/>
    <w:rsid w:val="007621CD"/>
    <w:rsid w:val="00767CA6"/>
    <w:rsid w:val="0077091D"/>
    <w:rsid w:val="00772A9A"/>
    <w:rsid w:val="00773E65"/>
    <w:rsid w:val="0077482B"/>
    <w:rsid w:val="0077574C"/>
    <w:rsid w:val="00777856"/>
    <w:rsid w:val="00781F11"/>
    <w:rsid w:val="0078211A"/>
    <w:rsid w:val="00783600"/>
    <w:rsid w:val="0079022E"/>
    <w:rsid w:val="007914F4"/>
    <w:rsid w:val="007919C7"/>
    <w:rsid w:val="00792135"/>
    <w:rsid w:val="00793D12"/>
    <w:rsid w:val="00794FCA"/>
    <w:rsid w:val="007A4CA7"/>
    <w:rsid w:val="007A61E7"/>
    <w:rsid w:val="007A63C0"/>
    <w:rsid w:val="007B01BE"/>
    <w:rsid w:val="007B09AA"/>
    <w:rsid w:val="007B30D7"/>
    <w:rsid w:val="007C284E"/>
    <w:rsid w:val="007C3BDA"/>
    <w:rsid w:val="007C5D51"/>
    <w:rsid w:val="007C63D6"/>
    <w:rsid w:val="007D0262"/>
    <w:rsid w:val="007D0A82"/>
    <w:rsid w:val="007D142C"/>
    <w:rsid w:val="007D1811"/>
    <w:rsid w:val="007D1E76"/>
    <w:rsid w:val="007D6AA8"/>
    <w:rsid w:val="007E07DC"/>
    <w:rsid w:val="007E22F6"/>
    <w:rsid w:val="007E309F"/>
    <w:rsid w:val="007E32F6"/>
    <w:rsid w:val="007E390C"/>
    <w:rsid w:val="007E4B6B"/>
    <w:rsid w:val="007E5369"/>
    <w:rsid w:val="007E5F0B"/>
    <w:rsid w:val="007E63DE"/>
    <w:rsid w:val="007E660D"/>
    <w:rsid w:val="007E72D3"/>
    <w:rsid w:val="007F03F0"/>
    <w:rsid w:val="007F0F5D"/>
    <w:rsid w:val="007F1A9D"/>
    <w:rsid w:val="007F3C23"/>
    <w:rsid w:val="008020E0"/>
    <w:rsid w:val="00806BFE"/>
    <w:rsid w:val="008073D2"/>
    <w:rsid w:val="00810504"/>
    <w:rsid w:val="008109C5"/>
    <w:rsid w:val="008114BC"/>
    <w:rsid w:val="00811598"/>
    <w:rsid w:val="00812ADE"/>
    <w:rsid w:val="00813377"/>
    <w:rsid w:val="00815F70"/>
    <w:rsid w:val="00817FB8"/>
    <w:rsid w:val="008202D7"/>
    <w:rsid w:val="00824549"/>
    <w:rsid w:val="008251B8"/>
    <w:rsid w:val="00831BA4"/>
    <w:rsid w:val="00833EB5"/>
    <w:rsid w:val="0083537A"/>
    <w:rsid w:val="00835C64"/>
    <w:rsid w:val="008406C3"/>
    <w:rsid w:val="0084115E"/>
    <w:rsid w:val="008435C0"/>
    <w:rsid w:val="008435F4"/>
    <w:rsid w:val="00845CC5"/>
    <w:rsid w:val="00846101"/>
    <w:rsid w:val="00847459"/>
    <w:rsid w:val="008511F9"/>
    <w:rsid w:val="00854312"/>
    <w:rsid w:val="00855AFA"/>
    <w:rsid w:val="008612FE"/>
    <w:rsid w:val="008619EF"/>
    <w:rsid w:val="008622B5"/>
    <w:rsid w:val="00862669"/>
    <w:rsid w:val="00864420"/>
    <w:rsid w:val="00864EA8"/>
    <w:rsid w:val="00865CEC"/>
    <w:rsid w:val="008705C3"/>
    <w:rsid w:val="00871332"/>
    <w:rsid w:val="00871F20"/>
    <w:rsid w:val="00873570"/>
    <w:rsid w:val="0088288E"/>
    <w:rsid w:val="0088419C"/>
    <w:rsid w:val="00884A8E"/>
    <w:rsid w:val="00887887"/>
    <w:rsid w:val="00887C8A"/>
    <w:rsid w:val="00894BE2"/>
    <w:rsid w:val="00895080"/>
    <w:rsid w:val="00896F11"/>
    <w:rsid w:val="008B3E35"/>
    <w:rsid w:val="008B46FE"/>
    <w:rsid w:val="008C0025"/>
    <w:rsid w:val="008C3BAF"/>
    <w:rsid w:val="008C3C14"/>
    <w:rsid w:val="008C3C9C"/>
    <w:rsid w:val="008C5400"/>
    <w:rsid w:val="008C63D1"/>
    <w:rsid w:val="008D0574"/>
    <w:rsid w:val="008D1012"/>
    <w:rsid w:val="008D3F4D"/>
    <w:rsid w:val="008D4075"/>
    <w:rsid w:val="008D4661"/>
    <w:rsid w:val="008D4B99"/>
    <w:rsid w:val="008D5A99"/>
    <w:rsid w:val="008D61D6"/>
    <w:rsid w:val="008E1B2C"/>
    <w:rsid w:val="008E2389"/>
    <w:rsid w:val="008E3647"/>
    <w:rsid w:val="008E3964"/>
    <w:rsid w:val="008E5CCB"/>
    <w:rsid w:val="008F138D"/>
    <w:rsid w:val="008F1713"/>
    <w:rsid w:val="008F6628"/>
    <w:rsid w:val="008F6738"/>
    <w:rsid w:val="008F70FF"/>
    <w:rsid w:val="008F7490"/>
    <w:rsid w:val="008F7BD4"/>
    <w:rsid w:val="00900DEA"/>
    <w:rsid w:val="00904DE6"/>
    <w:rsid w:val="009135BB"/>
    <w:rsid w:val="0092143C"/>
    <w:rsid w:val="00923C55"/>
    <w:rsid w:val="00924617"/>
    <w:rsid w:val="0092599A"/>
    <w:rsid w:val="00926C92"/>
    <w:rsid w:val="00932225"/>
    <w:rsid w:val="00933109"/>
    <w:rsid w:val="009356F2"/>
    <w:rsid w:val="00935AA4"/>
    <w:rsid w:val="00937038"/>
    <w:rsid w:val="00937452"/>
    <w:rsid w:val="00941E49"/>
    <w:rsid w:val="00942AF3"/>
    <w:rsid w:val="00944443"/>
    <w:rsid w:val="00945943"/>
    <w:rsid w:val="009471D2"/>
    <w:rsid w:val="00960E46"/>
    <w:rsid w:val="00970154"/>
    <w:rsid w:val="00974567"/>
    <w:rsid w:val="00976239"/>
    <w:rsid w:val="00976632"/>
    <w:rsid w:val="00980A1F"/>
    <w:rsid w:val="00981823"/>
    <w:rsid w:val="0098271D"/>
    <w:rsid w:val="00982C8A"/>
    <w:rsid w:val="009849B5"/>
    <w:rsid w:val="00985141"/>
    <w:rsid w:val="00992C7A"/>
    <w:rsid w:val="009958DD"/>
    <w:rsid w:val="00995E30"/>
    <w:rsid w:val="009A0CB2"/>
    <w:rsid w:val="009A12F1"/>
    <w:rsid w:val="009A4F4F"/>
    <w:rsid w:val="009B036B"/>
    <w:rsid w:val="009B19BC"/>
    <w:rsid w:val="009B2B25"/>
    <w:rsid w:val="009B3E34"/>
    <w:rsid w:val="009C03D6"/>
    <w:rsid w:val="009C0BE1"/>
    <w:rsid w:val="009C0CED"/>
    <w:rsid w:val="009C15F2"/>
    <w:rsid w:val="009C25BC"/>
    <w:rsid w:val="009C57C1"/>
    <w:rsid w:val="009C5ACF"/>
    <w:rsid w:val="009C5EB1"/>
    <w:rsid w:val="009C69E2"/>
    <w:rsid w:val="009C72B6"/>
    <w:rsid w:val="009D10A2"/>
    <w:rsid w:val="009D18DC"/>
    <w:rsid w:val="009D1F03"/>
    <w:rsid w:val="009D2C62"/>
    <w:rsid w:val="009D453F"/>
    <w:rsid w:val="009D572A"/>
    <w:rsid w:val="009D5795"/>
    <w:rsid w:val="009D61C8"/>
    <w:rsid w:val="009E0FFE"/>
    <w:rsid w:val="009E20E3"/>
    <w:rsid w:val="009E24F9"/>
    <w:rsid w:val="009E2CE7"/>
    <w:rsid w:val="009E31BF"/>
    <w:rsid w:val="009E61A7"/>
    <w:rsid w:val="009F5067"/>
    <w:rsid w:val="009F5CBC"/>
    <w:rsid w:val="00A00567"/>
    <w:rsid w:val="00A03A6D"/>
    <w:rsid w:val="00A05E5A"/>
    <w:rsid w:val="00A06453"/>
    <w:rsid w:val="00A06EF8"/>
    <w:rsid w:val="00A11AAF"/>
    <w:rsid w:val="00A11B11"/>
    <w:rsid w:val="00A12DD8"/>
    <w:rsid w:val="00A12F10"/>
    <w:rsid w:val="00A138E5"/>
    <w:rsid w:val="00A13E73"/>
    <w:rsid w:val="00A14DA8"/>
    <w:rsid w:val="00A17047"/>
    <w:rsid w:val="00A314F6"/>
    <w:rsid w:val="00A315E0"/>
    <w:rsid w:val="00A32FD5"/>
    <w:rsid w:val="00A33729"/>
    <w:rsid w:val="00A3589F"/>
    <w:rsid w:val="00A37601"/>
    <w:rsid w:val="00A37BF4"/>
    <w:rsid w:val="00A42370"/>
    <w:rsid w:val="00A43705"/>
    <w:rsid w:val="00A44F01"/>
    <w:rsid w:val="00A463E0"/>
    <w:rsid w:val="00A46690"/>
    <w:rsid w:val="00A52184"/>
    <w:rsid w:val="00A54BF6"/>
    <w:rsid w:val="00A550DE"/>
    <w:rsid w:val="00A56116"/>
    <w:rsid w:val="00A60941"/>
    <w:rsid w:val="00A63E71"/>
    <w:rsid w:val="00A65F39"/>
    <w:rsid w:val="00A668B6"/>
    <w:rsid w:val="00A70B0E"/>
    <w:rsid w:val="00A72B67"/>
    <w:rsid w:val="00A73C1F"/>
    <w:rsid w:val="00A7508E"/>
    <w:rsid w:val="00A806E3"/>
    <w:rsid w:val="00A8562B"/>
    <w:rsid w:val="00A85EB9"/>
    <w:rsid w:val="00A86508"/>
    <w:rsid w:val="00A86F19"/>
    <w:rsid w:val="00A876FC"/>
    <w:rsid w:val="00A91549"/>
    <w:rsid w:val="00A92E05"/>
    <w:rsid w:val="00A93FF1"/>
    <w:rsid w:val="00A940D8"/>
    <w:rsid w:val="00A95136"/>
    <w:rsid w:val="00A960E8"/>
    <w:rsid w:val="00A973DB"/>
    <w:rsid w:val="00AA085C"/>
    <w:rsid w:val="00AA0CB7"/>
    <w:rsid w:val="00AA1B33"/>
    <w:rsid w:val="00AA3F19"/>
    <w:rsid w:val="00AA45E1"/>
    <w:rsid w:val="00AA4750"/>
    <w:rsid w:val="00AA610C"/>
    <w:rsid w:val="00AA6DCF"/>
    <w:rsid w:val="00AB188F"/>
    <w:rsid w:val="00AB1973"/>
    <w:rsid w:val="00AB25BB"/>
    <w:rsid w:val="00AB3DE5"/>
    <w:rsid w:val="00AB4CFB"/>
    <w:rsid w:val="00AB51F4"/>
    <w:rsid w:val="00AB62C6"/>
    <w:rsid w:val="00AB7928"/>
    <w:rsid w:val="00AC13E3"/>
    <w:rsid w:val="00AC235D"/>
    <w:rsid w:val="00AC3AC3"/>
    <w:rsid w:val="00AC42AD"/>
    <w:rsid w:val="00AC4C7D"/>
    <w:rsid w:val="00AC4CCA"/>
    <w:rsid w:val="00AC4D69"/>
    <w:rsid w:val="00AD28AF"/>
    <w:rsid w:val="00AD2C93"/>
    <w:rsid w:val="00AD41C4"/>
    <w:rsid w:val="00AD6A41"/>
    <w:rsid w:val="00AD7D33"/>
    <w:rsid w:val="00AE0AE3"/>
    <w:rsid w:val="00AE1547"/>
    <w:rsid w:val="00AE4351"/>
    <w:rsid w:val="00AE5A61"/>
    <w:rsid w:val="00AE7E5B"/>
    <w:rsid w:val="00AF4D6B"/>
    <w:rsid w:val="00AF5416"/>
    <w:rsid w:val="00AF695E"/>
    <w:rsid w:val="00B02B88"/>
    <w:rsid w:val="00B03942"/>
    <w:rsid w:val="00B03C5B"/>
    <w:rsid w:val="00B06F22"/>
    <w:rsid w:val="00B0717E"/>
    <w:rsid w:val="00B07566"/>
    <w:rsid w:val="00B1021C"/>
    <w:rsid w:val="00B1117A"/>
    <w:rsid w:val="00B11F79"/>
    <w:rsid w:val="00B12A49"/>
    <w:rsid w:val="00B1402E"/>
    <w:rsid w:val="00B16B3A"/>
    <w:rsid w:val="00B173A5"/>
    <w:rsid w:val="00B17681"/>
    <w:rsid w:val="00B21AA1"/>
    <w:rsid w:val="00B22635"/>
    <w:rsid w:val="00B23136"/>
    <w:rsid w:val="00B23790"/>
    <w:rsid w:val="00B328C6"/>
    <w:rsid w:val="00B338D0"/>
    <w:rsid w:val="00B34C85"/>
    <w:rsid w:val="00B35F2C"/>
    <w:rsid w:val="00B412B4"/>
    <w:rsid w:val="00B42CC9"/>
    <w:rsid w:val="00B43F79"/>
    <w:rsid w:val="00B45371"/>
    <w:rsid w:val="00B46D47"/>
    <w:rsid w:val="00B46DA7"/>
    <w:rsid w:val="00B565D5"/>
    <w:rsid w:val="00B56BF5"/>
    <w:rsid w:val="00B6249A"/>
    <w:rsid w:val="00B62EFA"/>
    <w:rsid w:val="00B668D0"/>
    <w:rsid w:val="00B67281"/>
    <w:rsid w:val="00B73447"/>
    <w:rsid w:val="00B73506"/>
    <w:rsid w:val="00B74595"/>
    <w:rsid w:val="00B751DB"/>
    <w:rsid w:val="00B75765"/>
    <w:rsid w:val="00B83B40"/>
    <w:rsid w:val="00B84B2A"/>
    <w:rsid w:val="00B8796A"/>
    <w:rsid w:val="00B87DF4"/>
    <w:rsid w:val="00B9097D"/>
    <w:rsid w:val="00B92983"/>
    <w:rsid w:val="00B944B8"/>
    <w:rsid w:val="00B94BB4"/>
    <w:rsid w:val="00B95A30"/>
    <w:rsid w:val="00BA1226"/>
    <w:rsid w:val="00BA1387"/>
    <w:rsid w:val="00BA1590"/>
    <w:rsid w:val="00BB279A"/>
    <w:rsid w:val="00BB3CFB"/>
    <w:rsid w:val="00BB5D9C"/>
    <w:rsid w:val="00BB5DCB"/>
    <w:rsid w:val="00BB7D82"/>
    <w:rsid w:val="00BC0F2C"/>
    <w:rsid w:val="00BC2E2E"/>
    <w:rsid w:val="00BC2F6E"/>
    <w:rsid w:val="00BC634A"/>
    <w:rsid w:val="00BC6788"/>
    <w:rsid w:val="00BD12C9"/>
    <w:rsid w:val="00BD144B"/>
    <w:rsid w:val="00BD62B9"/>
    <w:rsid w:val="00BD67B7"/>
    <w:rsid w:val="00BD68F2"/>
    <w:rsid w:val="00BD6B42"/>
    <w:rsid w:val="00BD7232"/>
    <w:rsid w:val="00BE1193"/>
    <w:rsid w:val="00BE1E74"/>
    <w:rsid w:val="00BE1F4D"/>
    <w:rsid w:val="00BE353D"/>
    <w:rsid w:val="00BE3BC2"/>
    <w:rsid w:val="00BE55EE"/>
    <w:rsid w:val="00BE58DB"/>
    <w:rsid w:val="00BE6D2A"/>
    <w:rsid w:val="00BF3778"/>
    <w:rsid w:val="00BF500B"/>
    <w:rsid w:val="00BF7D2B"/>
    <w:rsid w:val="00C02C2B"/>
    <w:rsid w:val="00C04742"/>
    <w:rsid w:val="00C06ACC"/>
    <w:rsid w:val="00C076BA"/>
    <w:rsid w:val="00C1555C"/>
    <w:rsid w:val="00C1650B"/>
    <w:rsid w:val="00C17B54"/>
    <w:rsid w:val="00C20BD4"/>
    <w:rsid w:val="00C21867"/>
    <w:rsid w:val="00C21985"/>
    <w:rsid w:val="00C21D4E"/>
    <w:rsid w:val="00C26506"/>
    <w:rsid w:val="00C33460"/>
    <w:rsid w:val="00C360F6"/>
    <w:rsid w:val="00C41BEB"/>
    <w:rsid w:val="00C45667"/>
    <w:rsid w:val="00C46055"/>
    <w:rsid w:val="00C47F6A"/>
    <w:rsid w:val="00C506E4"/>
    <w:rsid w:val="00C527F8"/>
    <w:rsid w:val="00C52C81"/>
    <w:rsid w:val="00C54526"/>
    <w:rsid w:val="00C5574F"/>
    <w:rsid w:val="00C56D47"/>
    <w:rsid w:val="00C6143E"/>
    <w:rsid w:val="00C62E87"/>
    <w:rsid w:val="00C6649F"/>
    <w:rsid w:val="00C67028"/>
    <w:rsid w:val="00C70255"/>
    <w:rsid w:val="00C7196B"/>
    <w:rsid w:val="00C744B0"/>
    <w:rsid w:val="00C74C76"/>
    <w:rsid w:val="00C752CC"/>
    <w:rsid w:val="00C844B6"/>
    <w:rsid w:val="00C85AE5"/>
    <w:rsid w:val="00C87E5B"/>
    <w:rsid w:val="00C91284"/>
    <w:rsid w:val="00CA0E1D"/>
    <w:rsid w:val="00CA24B6"/>
    <w:rsid w:val="00CA2E19"/>
    <w:rsid w:val="00CA42B5"/>
    <w:rsid w:val="00CB1D97"/>
    <w:rsid w:val="00CB2275"/>
    <w:rsid w:val="00CB2E65"/>
    <w:rsid w:val="00CB3090"/>
    <w:rsid w:val="00CB32ED"/>
    <w:rsid w:val="00CB7ACB"/>
    <w:rsid w:val="00CC0138"/>
    <w:rsid w:val="00CC0383"/>
    <w:rsid w:val="00CC0775"/>
    <w:rsid w:val="00CC1076"/>
    <w:rsid w:val="00CC213B"/>
    <w:rsid w:val="00CC2DAB"/>
    <w:rsid w:val="00CC56B2"/>
    <w:rsid w:val="00CC72AD"/>
    <w:rsid w:val="00CD0766"/>
    <w:rsid w:val="00CD3E88"/>
    <w:rsid w:val="00CD4C88"/>
    <w:rsid w:val="00CE3E89"/>
    <w:rsid w:val="00CE7164"/>
    <w:rsid w:val="00CF3227"/>
    <w:rsid w:val="00CF3B8D"/>
    <w:rsid w:val="00CF3F9C"/>
    <w:rsid w:val="00CF78E1"/>
    <w:rsid w:val="00D0399D"/>
    <w:rsid w:val="00D05887"/>
    <w:rsid w:val="00D078D5"/>
    <w:rsid w:val="00D07EF1"/>
    <w:rsid w:val="00D1238D"/>
    <w:rsid w:val="00D14571"/>
    <w:rsid w:val="00D145C1"/>
    <w:rsid w:val="00D157E4"/>
    <w:rsid w:val="00D21AC3"/>
    <w:rsid w:val="00D21DD9"/>
    <w:rsid w:val="00D22B5A"/>
    <w:rsid w:val="00D2303B"/>
    <w:rsid w:val="00D252D0"/>
    <w:rsid w:val="00D26280"/>
    <w:rsid w:val="00D31CA5"/>
    <w:rsid w:val="00D3256F"/>
    <w:rsid w:val="00D366F0"/>
    <w:rsid w:val="00D378AA"/>
    <w:rsid w:val="00D40DEE"/>
    <w:rsid w:val="00D41002"/>
    <w:rsid w:val="00D4139D"/>
    <w:rsid w:val="00D41DD7"/>
    <w:rsid w:val="00D41DE1"/>
    <w:rsid w:val="00D45380"/>
    <w:rsid w:val="00D47A30"/>
    <w:rsid w:val="00D50763"/>
    <w:rsid w:val="00D512D2"/>
    <w:rsid w:val="00D52045"/>
    <w:rsid w:val="00D530CD"/>
    <w:rsid w:val="00D535B0"/>
    <w:rsid w:val="00D54500"/>
    <w:rsid w:val="00D54A9E"/>
    <w:rsid w:val="00D57014"/>
    <w:rsid w:val="00D5708F"/>
    <w:rsid w:val="00D571D2"/>
    <w:rsid w:val="00D57726"/>
    <w:rsid w:val="00D62316"/>
    <w:rsid w:val="00D62EE7"/>
    <w:rsid w:val="00D65730"/>
    <w:rsid w:val="00D679FA"/>
    <w:rsid w:val="00D71430"/>
    <w:rsid w:val="00D72B24"/>
    <w:rsid w:val="00D7318C"/>
    <w:rsid w:val="00D743A4"/>
    <w:rsid w:val="00D74F4A"/>
    <w:rsid w:val="00D74F7F"/>
    <w:rsid w:val="00D7718D"/>
    <w:rsid w:val="00D77B69"/>
    <w:rsid w:val="00D77D2B"/>
    <w:rsid w:val="00D80C27"/>
    <w:rsid w:val="00D827D3"/>
    <w:rsid w:val="00D8390C"/>
    <w:rsid w:val="00D85E2E"/>
    <w:rsid w:val="00D90D50"/>
    <w:rsid w:val="00D9241D"/>
    <w:rsid w:val="00D929A9"/>
    <w:rsid w:val="00D93AE8"/>
    <w:rsid w:val="00D955E2"/>
    <w:rsid w:val="00DA24AF"/>
    <w:rsid w:val="00DA24E8"/>
    <w:rsid w:val="00DA33A2"/>
    <w:rsid w:val="00DA64A5"/>
    <w:rsid w:val="00DA6F6F"/>
    <w:rsid w:val="00DB27B8"/>
    <w:rsid w:val="00DB42AB"/>
    <w:rsid w:val="00DB61F6"/>
    <w:rsid w:val="00DB794A"/>
    <w:rsid w:val="00DC2849"/>
    <w:rsid w:val="00DC3594"/>
    <w:rsid w:val="00DC400E"/>
    <w:rsid w:val="00DC54B3"/>
    <w:rsid w:val="00DC647D"/>
    <w:rsid w:val="00DC6E0A"/>
    <w:rsid w:val="00DD3535"/>
    <w:rsid w:val="00DD4DC3"/>
    <w:rsid w:val="00DD64B9"/>
    <w:rsid w:val="00DD6A70"/>
    <w:rsid w:val="00DD6E3C"/>
    <w:rsid w:val="00DD7978"/>
    <w:rsid w:val="00DE000E"/>
    <w:rsid w:val="00DE1D4E"/>
    <w:rsid w:val="00DE2368"/>
    <w:rsid w:val="00DE338D"/>
    <w:rsid w:val="00DE7E21"/>
    <w:rsid w:val="00DF0C3D"/>
    <w:rsid w:val="00DF18F5"/>
    <w:rsid w:val="00DF3ADE"/>
    <w:rsid w:val="00DF55F5"/>
    <w:rsid w:val="00DF651A"/>
    <w:rsid w:val="00E02E63"/>
    <w:rsid w:val="00E03FE7"/>
    <w:rsid w:val="00E051D1"/>
    <w:rsid w:val="00E06E85"/>
    <w:rsid w:val="00E11028"/>
    <w:rsid w:val="00E11594"/>
    <w:rsid w:val="00E12EED"/>
    <w:rsid w:val="00E13A5E"/>
    <w:rsid w:val="00E14A8D"/>
    <w:rsid w:val="00E1629E"/>
    <w:rsid w:val="00E16917"/>
    <w:rsid w:val="00E20441"/>
    <w:rsid w:val="00E2054E"/>
    <w:rsid w:val="00E21E00"/>
    <w:rsid w:val="00E226E6"/>
    <w:rsid w:val="00E22F7E"/>
    <w:rsid w:val="00E22FD7"/>
    <w:rsid w:val="00E23077"/>
    <w:rsid w:val="00E24129"/>
    <w:rsid w:val="00E26180"/>
    <w:rsid w:val="00E2633C"/>
    <w:rsid w:val="00E274E2"/>
    <w:rsid w:val="00E301C0"/>
    <w:rsid w:val="00E30AA1"/>
    <w:rsid w:val="00E33674"/>
    <w:rsid w:val="00E33843"/>
    <w:rsid w:val="00E35BE5"/>
    <w:rsid w:val="00E37140"/>
    <w:rsid w:val="00E404C4"/>
    <w:rsid w:val="00E4385A"/>
    <w:rsid w:val="00E44DE1"/>
    <w:rsid w:val="00E47511"/>
    <w:rsid w:val="00E512D5"/>
    <w:rsid w:val="00E5318B"/>
    <w:rsid w:val="00E54D6D"/>
    <w:rsid w:val="00E55662"/>
    <w:rsid w:val="00E56DF7"/>
    <w:rsid w:val="00E6052A"/>
    <w:rsid w:val="00E63605"/>
    <w:rsid w:val="00E6422F"/>
    <w:rsid w:val="00E66C8E"/>
    <w:rsid w:val="00E66DCB"/>
    <w:rsid w:val="00E70614"/>
    <w:rsid w:val="00E70835"/>
    <w:rsid w:val="00E736F6"/>
    <w:rsid w:val="00E746DD"/>
    <w:rsid w:val="00E75355"/>
    <w:rsid w:val="00E766F4"/>
    <w:rsid w:val="00E77491"/>
    <w:rsid w:val="00E8110B"/>
    <w:rsid w:val="00E822FB"/>
    <w:rsid w:val="00E82421"/>
    <w:rsid w:val="00E82992"/>
    <w:rsid w:val="00E839E3"/>
    <w:rsid w:val="00E84566"/>
    <w:rsid w:val="00E859A6"/>
    <w:rsid w:val="00E86111"/>
    <w:rsid w:val="00E87C28"/>
    <w:rsid w:val="00E960C4"/>
    <w:rsid w:val="00E97BC3"/>
    <w:rsid w:val="00EB0346"/>
    <w:rsid w:val="00EB06E2"/>
    <w:rsid w:val="00EB5267"/>
    <w:rsid w:val="00EB757A"/>
    <w:rsid w:val="00EC3C56"/>
    <w:rsid w:val="00EC4936"/>
    <w:rsid w:val="00EC58E8"/>
    <w:rsid w:val="00ED1F39"/>
    <w:rsid w:val="00ED5BFE"/>
    <w:rsid w:val="00EE517D"/>
    <w:rsid w:val="00EE62D3"/>
    <w:rsid w:val="00EF1EBF"/>
    <w:rsid w:val="00EF1FDE"/>
    <w:rsid w:val="00EF6A41"/>
    <w:rsid w:val="00EF7E4B"/>
    <w:rsid w:val="00F031FE"/>
    <w:rsid w:val="00F04A7E"/>
    <w:rsid w:val="00F05ABF"/>
    <w:rsid w:val="00F05ACE"/>
    <w:rsid w:val="00F10FB7"/>
    <w:rsid w:val="00F12B08"/>
    <w:rsid w:val="00F12CCD"/>
    <w:rsid w:val="00F14589"/>
    <w:rsid w:val="00F15874"/>
    <w:rsid w:val="00F15C5F"/>
    <w:rsid w:val="00F17C0F"/>
    <w:rsid w:val="00F20352"/>
    <w:rsid w:val="00F21C08"/>
    <w:rsid w:val="00F21EA6"/>
    <w:rsid w:val="00F2330F"/>
    <w:rsid w:val="00F237B0"/>
    <w:rsid w:val="00F26B98"/>
    <w:rsid w:val="00F27365"/>
    <w:rsid w:val="00F278A1"/>
    <w:rsid w:val="00F30A26"/>
    <w:rsid w:val="00F30E09"/>
    <w:rsid w:val="00F32BB7"/>
    <w:rsid w:val="00F34CCD"/>
    <w:rsid w:val="00F34D5B"/>
    <w:rsid w:val="00F35D4C"/>
    <w:rsid w:val="00F35E60"/>
    <w:rsid w:val="00F4051E"/>
    <w:rsid w:val="00F4122F"/>
    <w:rsid w:val="00F423BA"/>
    <w:rsid w:val="00F452D4"/>
    <w:rsid w:val="00F46345"/>
    <w:rsid w:val="00F504D8"/>
    <w:rsid w:val="00F51C11"/>
    <w:rsid w:val="00F53A08"/>
    <w:rsid w:val="00F5474D"/>
    <w:rsid w:val="00F55357"/>
    <w:rsid w:val="00F5580A"/>
    <w:rsid w:val="00F624EB"/>
    <w:rsid w:val="00F642B4"/>
    <w:rsid w:val="00F655CB"/>
    <w:rsid w:val="00F66127"/>
    <w:rsid w:val="00F67BF1"/>
    <w:rsid w:val="00F735BE"/>
    <w:rsid w:val="00F73A6D"/>
    <w:rsid w:val="00F7542A"/>
    <w:rsid w:val="00F75A93"/>
    <w:rsid w:val="00F77241"/>
    <w:rsid w:val="00F7750E"/>
    <w:rsid w:val="00F8219C"/>
    <w:rsid w:val="00F867CA"/>
    <w:rsid w:val="00F96815"/>
    <w:rsid w:val="00FA191E"/>
    <w:rsid w:val="00FA1D51"/>
    <w:rsid w:val="00FA3AB1"/>
    <w:rsid w:val="00FA495E"/>
    <w:rsid w:val="00FA4D09"/>
    <w:rsid w:val="00FA6405"/>
    <w:rsid w:val="00FA76CA"/>
    <w:rsid w:val="00FA7CB1"/>
    <w:rsid w:val="00FB209E"/>
    <w:rsid w:val="00FB4AF0"/>
    <w:rsid w:val="00FC0BC3"/>
    <w:rsid w:val="00FC23D2"/>
    <w:rsid w:val="00FC25C4"/>
    <w:rsid w:val="00FC4917"/>
    <w:rsid w:val="00FC6B5B"/>
    <w:rsid w:val="00FC6F83"/>
    <w:rsid w:val="00FC79E5"/>
    <w:rsid w:val="00FD2AF2"/>
    <w:rsid w:val="00FD57CA"/>
    <w:rsid w:val="00FE02DC"/>
    <w:rsid w:val="00FE1B49"/>
    <w:rsid w:val="00FE1E59"/>
    <w:rsid w:val="00FE2448"/>
    <w:rsid w:val="00FE27F0"/>
    <w:rsid w:val="00FE3B06"/>
    <w:rsid w:val="00FE6EE4"/>
    <w:rsid w:val="00FF0BB0"/>
    <w:rsid w:val="00FF153B"/>
    <w:rsid w:val="00FF5702"/>
    <w:rsid w:val="00FF64A8"/>
    <w:rsid w:val="00FF6B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C4C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nnoPara"/>
    <w:qFormat/>
    <w:rsid w:val="0036220A"/>
    <w:rPr>
      <w:sz w:val="22"/>
      <w:lang w:val="en-GB" w:eastAsia="de-DE"/>
    </w:rPr>
  </w:style>
  <w:style w:type="paragraph" w:styleId="Heading1">
    <w:name w:val="heading 1"/>
    <w:basedOn w:val="Normal"/>
    <w:next w:val="Normal"/>
    <w:qFormat/>
    <w:rsid w:val="0036220A"/>
    <w:pPr>
      <w:keepNext/>
      <w:spacing w:before="240" w:after="60"/>
      <w:outlineLvl w:val="0"/>
    </w:pPr>
    <w:rPr>
      <w:rFonts w:ascii="Arial" w:hAnsi="Arial"/>
      <w:b/>
      <w:kern w:val="28"/>
      <w:sz w:val="28"/>
      <w:u w:val="dotDotDash"/>
    </w:rPr>
  </w:style>
  <w:style w:type="paragraph" w:styleId="Heading2">
    <w:name w:val="heading 2"/>
    <w:basedOn w:val="Normal"/>
    <w:next w:val="Normal"/>
    <w:qFormat/>
    <w:rsid w:val="0036220A"/>
    <w:pPr>
      <w:keepNext/>
      <w:spacing w:before="240" w:after="60"/>
      <w:outlineLvl w:val="1"/>
    </w:pPr>
    <w:rPr>
      <w:rFonts w:ascii="Arial" w:hAnsi="Arial"/>
      <w:b/>
      <w:i/>
      <w:u w:val="dotDotDash"/>
    </w:rPr>
  </w:style>
  <w:style w:type="paragraph" w:styleId="Heading3">
    <w:name w:val="heading 3"/>
    <w:basedOn w:val="Normal"/>
    <w:qFormat/>
    <w:rsid w:val="0036220A"/>
    <w:pPr>
      <w:tabs>
        <w:tab w:val="left" w:pos="720"/>
      </w:tabs>
      <w:spacing w:after="240"/>
      <w:outlineLvl w:val="2"/>
    </w:pPr>
    <w:rPr>
      <w:u w:val="dotDotDash"/>
    </w:rPr>
  </w:style>
  <w:style w:type="paragraph" w:styleId="Heading4">
    <w:name w:val="heading 4"/>
    <w:basedOn w:val="Normal"/>
    <w:next w:val="Normal"/>
    <w:qFormat/>
    <w:rsid w:val="0036220A"/>
    <w:pPr>
      <w:keepNext/>
      <w:spacing w:before="240" w:after="60"/>
      <w:outlineLvl w:val="3"/>
    </w:pPr>
    <w:rPr>
      <w:rFonts w:ascii="Arial" w:hAnsi="Arial"/>
      <w:b/>
      <w:u w:val="dotDotDash"/>
    </w:rPr>
  </w:style>
  <w:style w:type="paragraph" w:styleId="Heading5">
    <w:name w:val="heading 5"/>
    <w:basedOn w:val="Normal"/>
    <w:qFormat/>
    <w:rsid w:val="0036220A"/>
    <w:pPr>
      <w:tabs>
        <w:tab w:val="num" w:pos="360"/>
      </w:tabs>
      <w:spacing w:after="240"/>
      <w:outlineLvl w:val="4"/>
    </w:pPr>
    <w:rPr>
      <w:u w:val="dotDotDash"/>
    </w:rPr>
  </w:style>
  <w:style w:type="paragraph" w:styleId="Heading6">
    <w:name w:val="heading 6"/>
    <w:basedOn w:val="Normal"/>
    <w:next w:val="Normal"/>
    <w:qFormat/>
    <w:rsid w:val="0036220A"/>
    <w:pPr>
      <w:spacing w:before="240" w:after="60"/>
      <w:outlineLvl w:val="5"/>
    </w:pPr>
    <w:rPr>
      <w:i/>
      <w:u w:val="dotDotDash"/>
    </w:rPr>
  </w:style>
  <w:style w:type="paragraph" w:styleId="Heading7">
    <w:name w:val="heading 7"/>
    <w:basedOn w:val="Normal"/>
    <w:next w:val="Normal"/>
    <w:qFormat/>
    <w:rsid w:val="0036220A"/>
    <w:pPr>
      <w:spacing w:before="240" w:after="60"/>
      <w:outlineLvl w:val="6"/>
    </w:pPr>
    <w:rPr>
      <w:rFonts w:ascii="Arial" w:hAnsi="Arial"/>
      <w:sz w:val="20"/>
      <w:u w:val="dotDotDash"/>
    </w:rPr>
  </w:style>
  <w:style w:type="paragraph" w:styleId="Heading8">
    <w:name w:val="heading 8"/>
    <w:basedOn w:val="Normal"/>
    <w:next w:val="Normal"/>
    <w:qFormat/>
    <w:rsid w:val="0036220A"/>
    <w:pPr>
      <w:spacing w:before="240" w:after="60"/>
      <w:outlineLvl w:val="7"/>
    </w:pPr>
    <w:rPr>
      <w:rFonts w:ascii="Arial" w:hAnsi="Arial"/>
      <w:i/>
      <w:sz w:val="20"/>
      <w:u w:val="dotDotDash"/>
    </w:rPr>
  </w:style>
  <w:style w:type="paragraph" w:styleId="Heading9">
    <w:name w:val="heading 9"/>
    <w:basedOn w:val="Normal"/>
    <w:next w:val="Normal"/>
    <w:qFormat/>
    <w:rsid w:val="0036220A"/>
    <w:pPr>
      <w:spacing w:before="240" w:after="60"/>
      <w:outlineLvl w:val="8"/>
    </w:pPr>
    <w:rPr>
      <w:rFonts w:ascii="Arial" w:hAnsi="Arial"/>
      <w:b/>
      <w:i/>
      <w:sz w:val="18"/>
      <w:u w:val="dotDotDa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20A"/>
    <w:pPr>
      <w:tabs>
        <w:tab w:val="center" w:pos="4320"/>
        <w:tab w:val="right" w:pos="8640"/>
      </w:tabs>
    </w:pPr>
  </w:style>
  <w:style w:type="paragraph" w:styleId="Footer">
    <w:name w:val="footer"/>
    <w:basedOn w:val="Normal"/>
    <w:rsid w:val="0036220A"/>
    <w:pPr>
      <w:tabs>
        <w:tab w:val="center" w:pos="4320"/>
        <w:tab w:val="right" w:pos="8640"/>
      </w:tabs>
    </w:pPr>
  </w:style>
  <w:style w:type="character" w:styleId="PageNumber">
    <w:name w:val="page number"/>
    <w:basedOn w:val="DefaultParagraphFont"/>
    <w:rsid w:val="0036220A"/>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sid w:val="0036220A"/>
    <w:pPr>
      <w:jc w:val="center"/>
    </w:pPr>
  </w:style>
  <w:style w:type="paragraph" w:customStyle="1" w:styleId="ProvHead1">
    <w:name w:val="ProvHead1"/>
    <w:basedOn w:val="Normal"/>
    <w:next w:val="ProvHead2"/>
    <w:rsid w:val="0036220A"/>
    <w:pPr>
      <w:numPr>
        <w:numId w:val="1"/>
      </w:numPr>
      <w:spacing w:before="180"/>
      <w:jc w:val="center"/>
    </w:pPr>
    <w:rPr>
      <w:b/>
      <w:caps/>
    </w:rPr>
  </w:style>
  <w:style w:type="paragraph" w:customStyle="1" w:styleId="ProvHead2">
    <w:name w:val="ProvHead2"/>
    <w:basedOn w:val="Normal"/>
    <w:next w:val="ProvHead3"/>
    <w:rsid w:val="0036220A"/>
    <w:pPr>
      <w:numPr>
        <w:ilvl w:val="1"/>
        <w:numId w:val="1"/>
      </w:numPr>
      <w:spacing w:before="180"/>
      <w:jc w:val="center"/>
    </w:pPr>
    <w:rPr>
      <w:b/>
      <w:u w:val="single"/>
    </w:rPr>
  </w:style>
  <w:style w:type="paragraph" w:customStyle="1" w:styleId="ProvHead3">
    <w:name w:val="ProvHead3"/>
    <w:basedOn w:val="Normal"/>
    <w:next w:val="ProvPara"/>
    <w:rsid w:val="0036220A"/>
    <w:pPr>
      <w:numPr>
        <w:ilvl w:val="2"/>
        <w:numId w:val="1"/>
      </w:numPr>
      <w:tabs>
        <w:tab w:val="clear" w:pos="360"/>
      </w:tabs>
      <w:spacing w:before="180"/>
    </w:pPr>
    <w:rPr>
      <w:b/>
      <w:u w:val="single"/>
    </w:rPr>
  </w:style>
  <w:style w:type="paragraph" w:customStyle="1" w:styleId="ProvPara">
    <w:name w:val="ProvPara"/>
    <w:basedOn w:val="Normal"/>
    <w:rsid w:val="0036220A"/>
    <w:pPr>
      <w:numPr>
        <w:ilvl w:val="3"/>
        <w:numId w:val="1"/>
      </w:numPr>
      <w:spacing w:before="180"/>
    </w:pPr>
  </w:style>
  <w:style w:type="paragraph" w:styleId="BodyText2">
    <w:name w:val="Body Text 2"/>
    <w:basedOn w:val="Normal"/>
    <w:rsid w:val="0036220A"/>
    <w:pPr>
      <w:pBdr>
        <w:top w:val="single" w:sz="4" w:space="1" w:color="auto" w:shadow="1"/>
        <w:left w:val="single" w:sz="4" w:space="4" w:color="auto" w:shadow="1"/>
        <w:bottom w:val="single" w:sz="4" w:space="1" w:color="auto" w:shadow="1"/>
        <w:right w:val="single" w:sz="4" w:space="4" w:color="auto" w:shadow="1"/>
      </w:pBdr>
    </w:pPr>
  </w:style>
  <w:style w:type="paragraph" w:styleId="BalloonText">
    <w:name w:val="Balloon Text"/>
    <w:basedOn w:val="Normal"/>
    <w:semiHidden/>
    <w:rsid w:val="0036220A"/>
    <w:rPr>
      <w:rFonts w:ascii="Tahoma" w:hAnsi="Tahoma" w:cs="Tahoma"/>
      <w:sz w:val="16"/>
      <w:szCs w:val="16"/>
    </w:rPr>
  </w:style>
  <w:style w:type="paragraph" w:customStyle="1" w:styleId="RegPara">
    <w:name w:val="RegPara"/>
    <w:basedOn w:val="Normal"/>
    <w:rsid w:val="0036220A"/>
    <w:pPr>
      <w:numPr>
        <w:ilvl w:val="3"/>
        <w:numId w:val="15"/>
      </w:numPr>
      <w:spacing w:before="180"/>
    </w:pPr>
  </w:style>
  <w:style w:type="character" w:styleId="CommentReference">
    <w:name w:val="annotation reference"/>
    <w:semiHidden/>
    <w:rsid w:val="0036220A"/>
    <w:rPr>
      <w:sz w:val="16"/>
      <w:szCs w:val="16"/>
    </w:rPr>
  </w:style>
  <w:style w:type="paragraph" w:styleId="CommentText">
    <w:name w:val="annotation text"/>
    <w:basedOn w:val="Normal"/>
    <w:link w:val="CommentTextChar"/>
    <w:semiHidden/>
    <w:rsid w:val="0036220A"/>
    <w:rPr>
      <w:sz w:val="20"/>
    </w:rPr>
  </w:style>
  <w:style w:type="character" w:customStyle="1" w:styleId="CommentTextChar">
    <w:name w:val="Comment Text Char"/>
    <w:link w:val="CommentText"/>
    <w:rsid w:val="00557AE5"/>
    <w:rPr>
      <w:lang w:val="en-GB" w:eastAsia="de-DE" w:bidi="ar-SA"/>
    </w:rPr>
  </w:style>
  <w:style w:type="paragraph" w:styleId="CommentSubject">
    <w:name w:val="annotation subject"/>
    <w:basedOn w:val="CommentText"/>
    <w:next w:val="CommentText"/>
    <w:link w:val="CommentSubjectChar"/>
    <w:semiHidden/>
    <w:rsid w:val="0036220A"/>
    <w:rPr>
      <w:b/>
      <w:bCs/>
    </w:rPr>
  </w:style>
  <w:style w:type="character" w:customStyle="1" w:styleId="CommentSubjectChar">
    <w:name w:val="Comment Subject Char"/>
    <w:link w:val="CommentSubject"/>
    <w:rsid w:val="00557AE5"/>
    <w:rPr>
      <w:b/>
      <w:bCs/>
      <w:lang w:val="en-GB" w:eastAsia="de-DE" w:bidi="ar-SA"/>
    </w:rPr>
  </w:style>
  <w:style w:type="paragraph" w:customStyle="1" w:styleId="DecPara">
    <w:name w:val="DecPara"/>
    <w:basedOn w:val="Normal"/>
    <w:rsid w:val="0036220A"/>
    <w:pPr>
      <w:numPr>
        <w:numId w:val="10"/>
      </w:numPr>
      <w:spacing w:before="180"/>
    </w:pPr>
  </w:style>
  <w:style w:type="paragraph" w:customStyle="1" w:styleId="RegHead1">
    <w:name w:val="RegHead1"/>
    <w:basedOn w:val="Normal"/>
    <w:next w:val="RegHead2"/>
    <w:rsid w:val="0036220A"/>
    <w:pPr>
      <w:keepNext/>
      <w:numPr>
        <w:numId w:val="15"/>
      </w:numPr>
      <w:spacing w:before="180"/>
      <w:jc w:val="center"/>
    </w:pPr>
    <w:rPr>
      <w:b/>
      <w:sz w:val="28"/>
    </w:rPr>
  </w:style>
  <w:style w:type="paragraph" w:customStyle="1" w:styleId="RegHead2">
    <w:name w:val="RegHead2"/>
    <w:basedOn w:val="Normal"/>
    <w:next w:val="RegHead3"/>
    <w:rsid w:val="0036220A"/>
    <w:pPr>
      <w:keepNext/>
      <w:numPr>
        <w:ilvl w:val="1"/>
        <w:numId w:val="15"/>
      </w:numPr>
      <w:spacing w:before="180"/>
      <w:jc w:val="center"/>
    </w:pPr>
    <w:rPr>
      <w:b/>
    </w:rPr>
  </w:style>
  <w:style w:type="paragraph" w:customStyle="1" w:styleId="CUB">
    <w:name w:val="CUB"/>
    <w:basedOn w:val="Normal"/>
    <w:rsid w:val="0036220A"/>
    <w:pPr>
      <w:jc w:val="center"/>
    </w:pPr>
    <w:rPr>
      <w:b/>
      <w:u w:val="single"/>
    </w:rPr>
  </w:style>
  <w:style w:type="paragraph" w:styleId="TOC3">
    <w:name w:val="toc 3"/>
    <w:basedOn w:val="Normal"/>
    <w:next w:val="Normal"/>
    <w:autoRedefine/>
    <w:semiHidden/>
    <w:rsid w:val="0036220A"/>
    <w:pPr>
      <w:numPr>
        <w:ilvl w:val="2"/>
        <w:numId w:val="11"/>
      </w:numPr>
      <w:tabs>
        <w:tab w:val="left" w:leader="dot" w:pos="6803"/>
        <w:tab w:val="center" w:pos="7795"/>
        <w:tab w:val="center" w:pos="9071"/>
      </w:tabs>
      <w:spacing w:before="180"/>
    </w:pPr>
  </w:style>
  <w:style w:type="paragraph" w:styleId="TOC2">
    <w:name w:val="toc 2"/>
    <w:basedOn w:val="Normal"/>
    <w:next w:val="Normal"/>
    <w:autoRedefine/>
    <w:semiHidden/>
    <w:rsid w:val="0036220A"/>
    <w:pPr>
      <w:numPr>
        <w:ilvl w:val="1"/>
        <w:numId w:val="11"/>
      </w:numPr>
      <w:tabs>
        <w:tab w:val="left" w:leader="dot" w:pos="6803"/>
        <w:tab w:val="center" w:pos="7795"/>
        <w:tab w:val="center" w:pos="9071"/>
      </w:tabs>
      <w:spacing w:before="180"/>
    </w:pPr>
  </w:style>
  <w:style w:type="paragraph" w:customStyle="1" w:styleId="HeadLevel3">
    <w:name w:val="HeadLevel3"/>
    <w:basedOn w:val="Normal"/>
    <w:autoRedefine/>
    <w:rsid w:val="0036220A"/>
    <w:pPr>
      <w:jc w:val="center"/>
    </w:pPr>
    <w:rPr>
      <w:b/>
      <w:bCs/>
    </w:rPr>
  </w:style>
  <w:style w:type="paragraph" w:styleId="TOC1">
    <w:name w:val="toc 1"/>
    <w:basedOn w:val="Normal"/>
    <w:next w:val="Normal"/>
    <w:autoRedefine/>
    <w:semiHidden/>
    <w:rsid w:val="0036220A"/>
    <w:pPr>
      <w:numPr>
        <w:numId w:val="11"/>
      </w:numPr>
      <w:tabs>
        <w:tab w:val="left" w:leader="dot" w:pos="6803"/>
        <w:tab w:val="center" w:pos="7795"/>
        <w:tab w:val="center" w:pos="9071"/>
      </w:tabs>
      <w:spacing w:before="180"/>
    </w:pPr>
    <w:rPr>
      <w:caps/>
    </w:rPr>
  </w:style>
  <w:style w:type="paragraph" w:styleId="FootnoteText">
    <w:name w:val="footnote text"/>
    <w:basedOn w:val="Normal"/>
    <w:semiHidden/>
    <w:rsid w:val="0036220A"/>
    <w:pPr>
      <w:ind w:left="113" w:hanging="113"/>
    </w:pPr>
    <w:rPr>
      <w:sz w:val="20"/>
    </w:rPr>
  </w:style>
  <w:style w:type="paragraph" w:customStyle="1" w:styleId="RegHead3">
    <w:name w:val="RegHead3"/>
    <w:basedOn w:val="Normal"/>
    <w:next w:val="RegPara"/>
    <w:rsid w:val="0036220A"/>
    <w:pPr>
      <w:numPr>
        <w:ilvl w:val="2"/>
        <w:numId w:val="15"/>
      </w:numPr>
      <w:spacing w:before="180"/>
      <w:jc w:val="center"/>
    </w:pPr>
    <w:rPr>
      <w:u w:val="single"/>
    </w:rPr>
  </w:style>
  <w:style w:type="character" w:styleId="FootnoteReference">
    <w:name w:val="footnote reference"/>
    <w:semiHidden/>
    <w:rsid w:val="0036220A"/>
    <w:rPr>
      <w:vertAlign w:val="superscript"/>
    </w:rPr>
  </w:style>
  <w:style w:type="table" w:styleId="TableGrid">
    <w:name w:val="Table Grid"/>
    <w:basedOn w:val="TableNormal"/>
    <w:rsid w:val="00362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36220A"/>
    <w:pPr>
      <w:keepNext/>
    </w:pPr>
    <w:rPr>
      <w:i/>
      <w:iCs/>
      <w:sz w:val="24"/>
    </w:rPr>
  </w:style>
  <w:style w:type="paragraph" w:customStyle="1" w:styleId="AnnoHead1">
    <w:name w:val="AnnoHead1"/>
    <w:basedOn w:val="Normal"/>
    <w:next w:val="AnnoHead2"/>
    <w:rsid w:val="0036220A"/>
    <w:pPr>
      <w:numPr>
        <w:numId w:val="12"/>
      </w:numPr>
      <w:spacing w:before="180"/>
      <w:jc w:val="center"/>
    </w:pPr>
    <w:rPr>
      <w:b/>
      <w:sz w:val="28"/>
    </w:rPr>
  </w:style>
  <w:style w:type="paragraph" w:customStyle="1" w:styleId="AnnoPara">
    <w:name w:val="AnnoPara"/>
    <w:basedOn w:val="Normal"/>
    <w:rsid w:val="0036220A"/>
    <w:pPr>
      <w:numPr>
        <w:ilvl w:val="4"/>
        <w:numId w:val="14"/>
      </w:numPr>
      <w:spacing w:before="180"/>
    </w:pPr>
  </w:style>
  <w:style w:type="paragraph" w:customStyle="1" w:styleId="AgendaItem">
    <w:name w:val="AgendaItem"/>
    <w:basedOn w:val="Normal"/>
    <w:autoRedefine/>
    <w:rsid w:val="0036220A"/>
    <w:rPr>
      <w:b/>
      <w:sz w:val="20"/>
    </w:rPr>
  </w:style>
  <w:style w:type="paragraph" w:customStyle="1" w:styleId="MainTitle">
    <w:name w:val="MainTitle"/>
    <w:basedOn w:val="Normal"/>
    <w:rsid w:val="0036220A"/>
    <w:pPr>
      <w:jc w:val="center"/>
    </w:pPr>
    <w:rPr>
      <w:b/>
      <w:sz w:val="28"/>
    </w:rPr>
  </w:style>
  <w:style w:type="paragraph" w:customStyle="1" w:styleId="NoteSecretariat">
    <w:name w:val="NoteSecretariat"/>
    <w:basedOn w:val="Normal"/>
    <w:rsid w:val="0036220A"/>
    <w:pPr>
      <w:jc w:val="center"/>
    </w:pPr>
    <w:rPr>
      <w:b/>
    </w:rPr>
  </w:style>
  <w:style w:type="paragraph" w:customStyle="1" w:styleId="AnnoHead2">
    <w:name w:val="AnnoHead2"/>
    <w:basedOn w:val="Normal"/>
    <w:next w:val="AnnoHead3"/>
    <w:rsid w:val="0036220A"/>
    <w:pPr>
      <w:numPr>
        <w:ilvl w:val="1"/>
        <w:numId w:val="14"/>
      </w:numPr>
      <w:spacing w:before="180"/>
      <w:jc w:val="center"/>
    </w:pPr>
    <w:rPr>
      <w:b/>
    </w:rPr>
  </w:style>
  <w:style w:type="paragraph" w:customStyle="1" w:styleId="AnnoHead3">
    <w:name w:val="AnnoHead3"/>
    <w:basedOn w:val="Normal"/>
    <w:next w:val="AnnoPara"/>
    <w:rsid w:val="0036220A"/>
    <w:pPr>
      <w:numPr>
        <w:ilvl w:val="2"/>
        <w:numId w:val="14"/>
      </w:numPr>
      <w:spacing w:before="180"/>
    </w:pPr>
    <w:rPr>
      <w:u w:val="single"/>
    </w:rPr>
  </w:style>
  <w:style w:type="paragraph" w:customStyle="1" w:styleId="FootnoteTable">
    <w:name w:val="FootnoteTable"/>
    <w:rsid w:val="0036220A"/>
    <w:pPr>
      <w:numPr>
        <w:numId w:val="13"/>
      </w:numPr>
      <w:tabs>
        <w:tab w:val="clear" w:pos="360"/>
      </w:tabs>
    </w:pPr>
    <w:rPr>
      <w:sz w:val="16"/>
      <w:lang w:val="en-GB" w:eastAsia="en-US"/>
    </w:rPr>
  </w:style>
  <w:style w:type="character" w:styleId="Hyperlink">
    <w:name w:val="Hyperlink"/>
    <w:rsid w:val="0036220A"/>
    <w:rPr>
      <w:color w:val="0000FF"/>
      <w:u w:val="single"/>
    </w:rPr>
  </w:style>
  <w:style w:type="character" w:styleId="FollowedHyperlink">
    <w:name w:val="FollowedHyperlink"/>
    <w:rsid w:val="0036220A"/>
    <w:rPr>
      <w:color w:val="800080"/>
      <w:u w:val="single"/>
    </w:rPr>
  </w:style>
  <w:style w:type="paragraph" w:customStyle="1" w:styleId="AnnexTitle">
    <w:name w:val="AnnexTitle"/>
    <w:basedOn w:val="Normal"/>
    <w:rsid w:val="0036220A"/>
    <w:pPr>
      <w:keepNext/>
      <w:pageBreakBefore/>
      <w:jc w:val="center"/>
    </w:pPr>
    <w:rPr>
      <w:rFonts w:ascii="Arial" w:hAnsi="Arial"/>
      <w:b/>
      <w:sz w:val="24"/>
    </w:rPr>
  </w:style>
  <w:style w:type="paragraph" w:customStyle="1" w:styleId="AnnexIntroText">
    <w:name w:val="AnnexIntroText"/>
    <w:basedOn w:val="Normal"/>
    <w:rsid w:val="0036220A"/>
    <w:pPr>
      <w:keepNext/>
      <w:spacing w:before="120" w:after="120"/>
    </w:pPr>
    <w:rPr>
      <w:rFonts w:ascii="Arial" w:hAnsi="Arial"/>
      <w:b/>
      <w:sz w:val="20"/>
    </w:rPr>
  </w:style>
  <w:style w:type="paragraph" w:customStyle="1" w:styleId="SectionTitle">
    <w:name w:val="SectionTitle"/>
    <w:basedOn w:val="Normal"/>
    <w:rsid w:val="0036220A"/>
    <w:pPr>
      <w:keepNext/>
      <w:numPr>
        <w:numId w:val="17"/>
      </w:numPr>
      <w:spacing w:before="120" w:after="120"/>
      <w:jc w:val="center"/>
    </w:pPr>
    <w:rPr>
      <w:rFonts w:ascii="Arial" w:hAnsi="Arial" w:cs="Arial"/>
      <w:b/>
      <w:bCs/>
      <w:smallCaps/>
      <w:sz w:val="20"/>
    </w:rPr>
  </w:style>
  <w:style w:type="paragraph" w:customStyle="1" w:styleId="AddRows">
    <w:name w:val="AddRows"/>
    <w:basedOn w:val="Normal"/>
    <w:rsid w:val="0036220A"/>
    <w:pPr>
      <w:spacing w:before="60" w:after="60"/>
    </w:pPr>
    <w:rPr>
      <w:rFonts w:ascii="Arial" w:hAnsi="Arial" w:cs="Arial"/>
      <w:i/>
      <w:sz w:val="20"/>
      <w:szCs w:val="18"/>
    </w:rPr>
  </w:style>
  <w:style w:type="paragraph" w:customStyle="1" w:styleId="FooterForm">
    <w:name w:val="FooterForm"/>
    <w:basedOn w:val="Footer"/>
    <w:rsid w:val="0036220A"/>
    <w:pPr>
      <w:spacing w:before="180"/>
    </w:pPr>
  </w:style>
  <w:style w:type="paragraph" w:customStyle="1" w:styleId="SubSectionTitle">
    <w:name w:val="SubSectionTitle"/>
    <w:basedOn w:val="Normal"/>
    <w:link w:val="SubSectionTitleChar"/>
    <w:rsid w:val="0036220A"/>
    <w:pPr>
      <w:keepNext/>
      <w:keepLines/>
      <w:numPr>
        <w:ilvl w:val="1"/>
        <w:numId w:val="17"/>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36220A"/>
    <w:rPr>
      <w:rFonts w:ascii="Arial" w:hAnsi="Arial" w:cs="Arial"/>
      <w:b/>
      <w:bCs/>
      <w:iCs/>
      <w:lang w:val="en-GB" w:eastAsia="de-DE" w:bidi="ar-SA"/>
    </w:rPr>
  </w:style>
  <w:style w:type="paragraph" w:customStyle="1" w:styleId="SymbolForm">
    <w:name w:val="SymbolForm"/>
    <w:basedOn w:val="Normal"/>
    <w:rsid w:val="0036220A"/>
    <w:pPr>
      <w:jc w:val="right"/>
    </w:pPr>
    <w:rPr>
      <w:rFonts w:ascii="Arial" w:hAnsi="Arial" w:cs="Arial"/>
      <w:b/>
      <w:bCs/>
    </w:rPr>
  </w:style>
  <w:style w:type="paragraph" w:customStyle="1" w:styleId="TitleForm">
    <w:name w:val="TitleForm"/>
    <w:basedOn w:val="Normal"/>
    <w:rsid w:val="0036220A"/>
    <w:pPr>
      <w:ind w:left="1077"/>
      <w:jc w:val="center"/>
    </w:pPr>
    <w:rPr>
      <w:rFonts w:ascii="Arial" w:hAnsi="Arial" w:cs="Arial"/>
      <w:b/>
      <w:sz w:val="24"/>
      <w:szCs w:val="24"/>
    </w:rPr>
  </w:style>
  <w:style w:type="paragraph" w:customStyle="1" w:styleId="LeftCellTickBox">
    <w:name w:val="LeftCellTickBox"/>
    <w:basedOn w:val="Normal"/>
    <w:rsid w:val="0036220A"/>
    <w:pPr>
      <w:keepNext/>
      <w:spacing w:before="60" w:after="60"/>
      <w:ind w:left="57"/>
      <w:jc w:val="center"/>
    </w:pPr>
    <w:rPr>
      <w:rFonts w:ascii="Arial" w:hAnsi="Arial"/>
      <w:bCs/>
      <w:sz w:val="20"/>
    </w:rPr>
  </w:style>
  <w:style w:type="paragraph" w:customStyle="1" w:styleId="ParaTickBox">
    <w:name w:val="ParaTickBox"/>
    <w:basedOn w:val="Normal"/>
    <w:rsid w:val="0036220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36220A"/>
    <w:pPr>
      <w:keepNext/>
      <w:widowControl w:val="0"/>
      <w:numPr>
        <w:numId w:val="19"/>
      </w:numPr>
      <w:spacing w:before="120" w:after="120"/>
      <w:ind w:hanging="397"/>
    </w:pPr>
    <w:rPr>
      <w:rFonts w:ascii="Arial" w:hAnsi="Arial" w:cs="Arial"/>
      <w:bCs/>
      <w:sz w:val="20"/>
    </w:rPr>
  </w:style>
  <w:style w:type="paragraph" w:customStyle="1" w:styleId="RegLeftInstructionCell">
    <w:name w:val="RegLeftInstructionCell"/>
    <w:basedOn w:val="Normal"/>
    <w:link w:val="RegLeftInstructionCellChar"/>
    <w:rsid w:val="0036220A"/>
    <w:pPr>
      <w:spacing w:before="120" w:after="120"/>
      <w:ind w:left="57"/>
    </w:pPr>
    <w:rPr>
      <w:rFonts w:ascii="Arial" w:hAnsi="Arial" w:cs="Arial"/>
      <w:b/>
      <w:sz w:val="20"/>
      <w:szCs w:val="18"/>
    </w:rPr>
  </w:style>
  <w:style w:type="paragraph" w:customStyle="1" w:styleId="RegTypePara">
    <w:name w:val="RegTypePara"/>
    <w:basedOn w:val="Normal"/>
    <w:link w:val="RegTypeParaChar"/>
    <w:rsid w:val="0036220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36220A"/>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36220A"/>
    <w:rPr>
      <w:rFonts w:ascii="Arial" w:hAnsi="Arial" w:cs="Arial"/>
      <w:i/>
      <w:szCs w:val="18"/>
      <w:lang w:val="en-GB" w:eastAsia="de-DE" w:bidi="ar-SA"/>
    </w:rPr>
  </w:style>
  <w:style w:type="paragraph" w:customStyle="1" w:styleId="HistoryBoxTitle">
    <w:name w:val="HistoryBoxTitle"/>
    <w:basedOn w:val="Heading4"/>
    <w:rsid w:val="0036220A"/>
    <w:pPr>
      <w:spacing w:before="0" w:after="0"/>
      <w:jc w:val="center"/>
    </w:pPr>
    <w:rPr>
      <w:sz w:val="18"/>
      <w:szCs w:val="18"/>
      <w:u w:val="none"/>
      <w:lang w:eastAsia="en-US"/>
    </w:rPr>
  </w:style>
  <w:style w:type="paragraph" w:customStyle="1" w:styleId="FooterF">
    <w:name w:val="FooterF"/>
    <w:basedOn w:val="Footer"/>
    <w:rsid w:val="0036220A"/>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36220A"/>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36220A"/>
    <w:pPr>
      <w:keepLines/>
      <w:tabs>
        <w:tab w:val="clear" w:pos="510"/>
        <w:tab w:val="left" w:pos="794"/>
      </w:tabs>
      <w:ind w:left="794"/>
    </w:pPr>
  </w:style>
  <w:style w:type="paragraph" w:customStyle="1" w:styleId="BulletedItem">
    <w:name w:val="BulletedItem"/>
    <w:basedOn w:val="EnumaratedItem"/>
    <w:rsid w:val="0036220A"/>
    <w:pPr>
      <w:keepNext w:val="0"/>
      <w:numPr>
        <w:numId w:val="18"/>
      </w:numPr>
      <w:ind w:left="681" w:hanging="397"/>
    </w:pPr>
  </w:style>
  <w:style w:type="paragraph" w:customStyle="1" w:styleId="autofill">
    <w:name w:val="autofill"/>
    <w:basedOn w:val="Normal"/>
    <w:rsid w:val="0036220A"/>
    <w:pPr>
      <w:jc w:val="center"/>
    </w:pPr>
    <w:rPr>
      <w:rFonts w:ascii="Arial" w:hAnsi="Arial" w:cs="Arial"/>
      <w:b/>
      <w:bCs/>
      <w:i/>
      <w:iCs/>
      <w:color w:val="808080"/>
      <w:sz w:val="20"/>
    </w:rPr>
  </w:style>
  <w:style w:type="paragraph" w:customStyle="1" w:styleId="OutlineNumb">
    <w:name w:val="OutlineNumb"/>
    <w:basedOn w:val="EnumaratedItem"/>
    <w:autoRedefine/>
    <w:rsid w:val="0036220A"/>
    <w:pPr>
      <w:keepNext w:val="0"/>
      <w:numPr>
        <w:numId w:val="16"/>
      </w:numPr>
      <w:ind w:left="738" w:hanging="454"/>
    </w:pPr>
  </w:style>
  <w:style w:type="character" w:customStyle="1" w:styleId="RegTypeParaChar">
    <w:name w:val="RegTypePara Char"/>
    <w:link w:val="RegTypePara"/>
    <w:rsid w:val="0036220A"/>
    <w:rPr>
      <w:rFonts w:ascii="Arial" w:hAnsi="Arial" w:cs="Arial"/>
      <w:szCs w:val="18"/>
      <w:lang w:val="en-GB" w:eastAsia="de-DE" w:bidi="ar-SA"/>
    </w:rPr>
  </w:style>
  <w:style w:type="paragraph" w:customStyle="1" w:styleId="StyleEnumaratedItemBold">
    <w:name w:val="Style EnumaratedItem + Bold"/>
    <w:basedOn w:val="EnumaratedItem"/>
    <w:rsid w:val="0036220A"/>
    <w:rPr>
      <w:b/>
    </w:rPr>
  </w:style>
  <w:style w:type="paragraph" w:customStyle="1" w:styleId="FootnoteForm">
    <w:name w:val="FootnoteForm"/>
    <w:basedOn w:val="FootnoteText"/>
    <w:rsid w:val="0036220A"/>
    <w:pPr>
      <w:spacing w:before="180"/>
    </w:pPr>
    <w:rPr>
      <w:rFonts w:ascii="Arial" w:hAnsi="Arial" w:cs="Arial"/>
      <w:sz w:val="17"/>
      <w:szCs w:val="17"/>
      <w:lang w:val="de-DE"/>
    </w:rPr>
  </w:style>
  <w:style w:type="paragraph" w:customStyle="1" w:styleId="StyleRegInstructionTextCenteredBefore6pt">
    <w:name w:val="Style RegInstructionText + Centered Before:  6 pt"/>
    <w:basedOn w:val="RegInstructionText"/>
    <w:rsid w:val="00DE1D4E"/>
    <w:pPr>
      <w:keepNext/>
      <w:spacing w:before="120"/>
      <w:jc w:val="center"/>
    </w:pPr>
    <w:rPr>
      <w:rFonts w:cs="Times New Roman"/>
      <w:iCs/>
      <w:szCs w:val="20"/>
    </w:rPr>
  </w:style>
  <w:style w:type="paragraph" w:customStyle="1" w:styleId="OutL1">
    <w:name w:val="OutL1"/>
    <w:basedOn w:val="RegFormPara"/>
    <w:link w:val="OutL1Char"/>
    <w:rsid w:val="008C3C14"/>
    <w:pPr>
      <w:tabs>
        <w:tab w:val="clear" w:pos="510"/>
        <w:tab w:val="left" w:pos="284"/>
      </w:tabs>
      <w:ind w:left="284" w:hanging="227"/>
    </w:pPr>
    <w:rPr>
      <w:b/>
    </w:rPr>
  </w:style>
  <w:style w:type="paragraph" w:customStyle="1" w:styleId="OutL2">
    <w:name w:val="OutL2"/>
    <w:basedOn w:val="RegFormPara"/>
    <w:rsid w:val="00CA42B5"/>
    <w:pPr>
      <w:tabs>
        <w:tab w:val="clear" w:pos="510"/>
        <w:tab w:val="left" w:pos="340"/>
      </w:tabs>
      <w:ind w:left="737" w:hanging="567"/>
    </w:pPr>
    <w:rPr>
      <w:b/>
    </w:rPr>
  </w:style>
  <w:style w:type="paragraph" w:customStyle="1" w:styleId="OutL3">
    <w:name w:val="OutL3"/>
    <w:basedOn w:val="RegFormPara"/>
    <w:rsid w:val="00F452D4"/>
    <w:pPr>
      <w:tabs>
        <w:tab w:val="clear" w:pos="510"/>
        <w:tab w:val="left" w:pos="227"/>
      </w:tabs>
      <w:ind w:left="738" w:hanging="454"/>
    </w:pPr>
  </w:style>
  <w:style w:type="paragraph" w:customStyle="1" w:styleId="OutL4">
    <w:name w:val="OutL4"/>
    <w:basedOn w:val="RegFormPara"/>
    <w:rsid w:val="00E6052A"/>
    <w:pPr>
      <w:tabs>
        <w:tab w:val="clear" w:pos="510"/>
        <w:tab w:val="left" w:pos="964"/>
      </w:tabs>
      <w:ind w:left="964" w:hanging="227"/>
    </w:pPr>
  </w:style>
  <w:style w:type="paragraph" w:customStyle="1" w:styleId="OutL5">
    <w:name w:val="OutL5"/>
    <w:basedOn w:val="Normal"/>
    <w:rsid w:val="00D85E2E"/>
    <w:pPr>
      <w:tabs>
        <w:tab w:val="left" w:pos="1134"/>
      </w:tabs>
      <w:ind w:left="1191" w:hanging="227"/>
    </w:pPr>
    <w:rPr>
      <w:rFonts w:ascii="Arial" w:hAnsi="Arial" w:cs="Arial"/>
      <w:sz w:val="20"/>
    </w:rPr>
  </w:style>
  <w:style w:type="character" w:customStyle="1" w:styleId="RegLeftInstructionCellChar">
    <w:name w:val="RegLeftInstructionCell Char"/>
    <w:link w:val="RegLeftInstructionCell"/>
    <w:rsid w:val="00FC6F83"/>
    <w:rPr>
      <w:rFonts w:ascii="Arial" w:hAnsi="Arial" w:cs="Arial"/>
      <w:b/>
      <w:szCs w:val="18"/>
      <w:lang w:val="en-GB" w:eastAsia="de-DE" w:bidi="ar-SA"/>
    </w:rPr>
  </w:style>
  <w:style w:type="character" w:customStyle="1" w:styleId="RegFormParaChar">
    <w:name w:val="RegFormPara Char"/>
    <w:link w:val="RegFormPara"/>
    <w:rsid w:val="004A2DEF"/>
    <w:rPr>
      <w:rFonts w:ascii="Arial" w:hAnsi="Arial" w:cs="Arial"/>
      <w:szCs w:val="18"/>
      <w:lang w:val="en-GB" w:eastAsia="de-DE" w:bidi="ar-SA"/>
    </w:rPr>
  </w:style>
  <w:style w:type="character" w:customStyle="1" w:styleId="OutL1Char">
    <w:name w:val="OutL1 Char"/>
    <w:link w:val="OutL1"/>
    <w:rsid w:val="004A2DEF"/>
    <w:rPr>
      <w:rFonts w:ascii="Arial" w:hAnsi="Arial" w:cs="Arial"/>
      <w:b/>
      <w:szCs w:val="18"/>
      <w:lang w:val="en-GB" w:eastAsia="de-DE" w:bidi="ar-SA"/>
    </w:rPr>
  </w:style>
  <w:style w:type="paragraph" w:customStyle="1" w:styleId="SDMDocInfoText">
    <w:name w:val="SDMDocInfoText"/>
    <w:basedOn w:val="Normal"/>
    <w:link w:val="SDMDocInfoTextChar"/>
    <w:rsid w:val="00D157E4"/>
    <w:pPr>
      <w:keepNext/>
      <w:keepLines/>
      <w:spacing w:before="80" w:after="80"/>
      <w:jc w:val="both"/>
    </w:pPr>
    <w:rPr>
      <w:rFonts w:ascii="Arial" w:hAnsi="Arial" w:cs="Arial"/>
      <w:sz w:val="20"/>
    </w:rPr>
  </w:style>
  <w:style w:type="character" w:customStyle="1" w:styleId="SDMDocInfoTextChar">
    <w:name w:val="SDMDocInfoText Char"/>
    <w:link w:val="SDMDocInfoText"/>
    <w:rsid w:val="00D157E4"/>
    <w:rPr>
      <w:rFonts w:ascii="Arial" w:hAnsi="Arial" w:cs="Arial"/>
      <w:lang w:val="en-GB" w:eastAsia="de-DE"/>
    </w:rPr>
  </w:style>
  <w:style w:type="paragraph" w:customStyle="1" w:styleId="SDMDocInfoTitle">
    <w:name w:val="SDMDocInfoTitle"/>
    <w:basedOn w:val="Normal"/>
    <w:rsid w:val="00D157E4"/>
    <w:pPr>
      <w:keepNext/>
      <w:keepLines/>
      <w:spacing w:before="480" w:after="240"/>
      <w:jc w:val="center"/>
    </w:pPr>
    <w:rPr>
      <w:rFonts w:ascii="Arial" w:hAnsi="Arial" w:cs="Arial"/>
      <w:b/>
      <w:szCs w:val="22"/>
    </w:rPr>
  </w:style>
  <w:style w:type="paragraph" w:customStyle="1" w:styleId="SDMDocInfoHeadRow">
    <w:name w:val="SDMDocInfoHeadRow"/>
    <w:basedOn w:val="Normal"/>
    <w:rsid w:val="00D157E4"/>
    <w:pPr>
      <w:keepNext/>
      <w:keepLines/>
      <w:jc w:val="both"/>
    </w:pPr>
    <w:rPr>
      <w:rFonts w:ascii="Arial" w:hAnsi="Arial" w:cs="Arial"/>
      <w:i/>
      <w:sz w:val="16"/>
      <w:szCs w:val="16"/>
    </w:rPr>
  </w:style>
  <w:style w:type="paragraph" w:styleId="Revision">
    <w:name w:val="Revision"/>
    <w:hidden/>
    <w:uiPriority w:val="99"/>
    <w:semiHidden/>
    <w:rsid w:val="00AD7D33"/>
    <w:rPr>
      <w:sz w:val="22"/>
      <w:lang w:val="en-GB" w:eastAsia="de-DE"/>
    </w:rPr>
  </w:style>
  <w:style w:type="paragraph" w:styleId="ListParagraph">
    <w:name w:val="List Paragraph"/>
    <w:basedOn w:val="Normal"/>
    <w:uiPriority w:val="99"/>
    <w:qFormat/>
    <w:rsid w:val="002A1F03"/>
    <w:pPr>
      <w:spacing w:after="200" w:line="276" w:lineRule="auto"/>
      <w:ind w:left="720"/>
    </w:pPr>
    <w:rPr>
      <w:rFonts w:ascii="Calibri" w:eastAsia="MS Mincho" w:hAnsi="Calibri" w:cs="Calibri"/>
      <w:szCs w:val="22"/>
      <w:lang w:val="en-US" w:eastAsia="en-US"/>
    </w:rPr>
  </w:style>
  <w:style w:type="numbering" w:customStyle="1" w:styleId="SDMDocInfoTextBullets">
    <w:name w:val="SDMDocInfoTextBullets"/>
    <w:uiPriority w:val="99"/>
    <w:rsid w:val="002A1F03"/>
    <w:pPr>
      <w:numPr>
        <w:numId w:val="41"/>
      </w:numPr>
    </w:pPr>
  </w:style>
  <w:style w:type="character" w:styleId="UnresolvedMention">
    <w:name w:val="Unresolved Mention"/>
    <w:uiPriority w:val="99"/>
    <w:semiHidden/>
    <w:unhideWhenUsed/>
    <w:rsid w:val="002A1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ystem\office\word\template\document%20tools\Form%20template%20(P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1" ma:contentTypeDescription="Create a new document." ma:contentTypeScope="" ma:versionID="e7d0671dbe340d15fdce5ab7e9f4c491">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2feafd61044eb4abe44eb47c2e62f3e5"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Comments" minOccurs="0"/>
                <xsd:element ref="ns2:Read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element name="Ready" ma:index="27" nillable="true" ma:displayName="Ready" ma:default="1" ma:format="Dropdown" ma:internalName="Ready">
      <xsd:simpleType>
        <xsd:restriction base="dms:Boolean"/>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d8c265a-5436-43a7-80c1-713d2827ffde"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A6.4-FORM-ACCR-014</Doc_x002e_SymbolNumber>
    <Ready xmlns="819ae873-75e1-413b-9d00-7af9258cf281">true</Ready>
    <Comments xmlns="819ae873-75e1-413b-9d00-7af9258cf281" xsi:nil="true"/>
    <_Flow_SignoffStatus xmlns="819ae873-75e1-413b-9d00-7af9258cf281" xsi:nil="true"/>
  </documentManagement>
</p:properties>
</file>

<file path=customXml/itemProps1.xml><?xml version="1.0" encoding="utf-8"?>
<ds:datastoreItem xmlns:ds="http://schemas.openxmlformats.org/officeDocument/2006/customXml" ds:itemID="{41ADCA2C-0C19-4BB6-9FFE-5B1F672F9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67623-F454-4CAA-8C1E-A247EFDE7C04}">
  <ds:schemaRefs>
    <ds:schemaRef ds:uri="Microsoft.SharePoint.Taxonomy.ContentTypeSync"/>
  </ds:schemaRefs>
</ds:datastoreItem>
</file>

<file path=customXml/itemProps3.xml><?xml version="1.0" encoding="utf-8"?>
<ds:datastoreItem xmlns:ds="http://schemas.openxmlformats.org/officeDocument/2006/customXml" ds:itemID="{6BA66D76-543A-4E4D-93EB-6858B76A3891}">
  <ds:schemaRefs>
    <ds:schemaRef ds:uri="http://schemas.openxmlformats.org/officeDocument/2006/bibliography"/>
  </ds:schemaRefs>
</ds:datastoreItem>
</file>

<file path=customXml/itemProps4.xml><?xml version="1.0" encoding="utf-8"?>
<ds:datastoreItem xmlns:ds="http://schemas.openxmlformats.org/officeDocument/2006/customXml" ds:itemID="{1908B91A-B953-4EA3-91DE-E7677ED5BD55}">
  <ds:schemaRefs>
    <ds:schemaRef ds:uri="http://schemas.microsoft.com/sharepoint/v3/contenttype/forms"/>
  </ds:schemaRefs>
</ds:datastoreItem>
</file>

<file path=customXml/itemProps5.xml><?xml version="1.0" encoding="utf-8"?>
<ds:datastoreItem xmlns:ds="http://schemas.openxmlformats.org/officeDocument/2006/customXml" ds:itemID="{6580DE5C-9C31-425A-942A-42C8D0B069DC}">
  <ds:schemaRefs>
    <ds:schemaRef ds:uri="http://schemas.microsoft.com/office/2006/metadata/longProperties"/>
  </ds:schemaRefs>
</ds:datastoreItem>
</file>

<file path=customXml/itemProps6.xml><?xml version="1.0" encoding="utf-8"?>
<ds:datastoreItem xmlns:ds="http://schemas.openxmlformats.org/officeDocument/2006/customXml" ds:itemID="{05BFE3A6-836D-46B6-9CB5-3A85B020B6E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docProps/app.xml><?xml version="1.0" encoding="utf-8"?>
<Properties xmlns="http://schemas.openxmlformats.org/officeDocument/2006/extended-properties" xmlns:vt="http://schemas.openxmlformats.org/officeDocument/2006/docPropsVTypes">
  <Template>Form template (PRC).dot</Template>
  <TotalTime>0</TotalTime>
  <Pages>8</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F-CDM_PAval - Report on performance assessment validation (Version 01.1).</vt:lpstr>
    </vt:vector>
  </TitlesOfParts>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A6.4-FORM-ACCR-014</dc:title>
  <dc:subject>Regulatory</dc:subject>
  <dc:creator/>
  <cp:keywords>Forms</cp:keywords>
  <dc:description>version 01.1. 9 May 2012</dc:description>
  <cp:lastModifiedBy/>
  <cp:revision>1</cp:revision>
  <cp:lastPrinted>2012-05-07T08:30:00Z</cp:lastPrinted>
  <dcterms:created xsi:type="dcterms:W3CDTF">2025-11-06T15:14:00Z</dcterms:created>
  <dcterms:modified xsi:type="dcterms:W3CDTF">2025-11-07T11:23:00Z</dcterms:modified>
  <cp:category>Accreditation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lcf76f155ced4ddcb4097134ff3c332f">
    <vt:lpwstr/>
  </property>
  <property fmtid="{D5CDD505-2E9C-101B-9397-08002B2CF9AE}" pid="4" name="TaxCatchAll">
    <vt:lpwstr/>
  </property>
  <property fmtid="{D5CDD505-2E9C-101B-9397-08002B2CF9AE}" pid="5" name="Document Symbol">
    <vt:lpwstr>A6.4-FORM-ACCR-014</vt:lpwstr>
  </property>
  <property fmtid="{D5CDD505-2E9C-101B-9397-08002B2CF9AE}" pid="6" name="Doc.SymbolNumber">
    <vt:lpwstr>A6.4-FORM-ACCR-014</vt:lpwstr>
  </property>
  <property fmtid="{D5CDD505-2E9C-101B-9397-08002B2CF9AE}" pid="7" name="MediaServiceImageTags">
    <vt:lpwstr/>
  </property>
  <property fmtid="{D5CDD505-2E9C-101B-9397-08002B2CF9AE}" pid="9" name="docLang">
    <vt:lpwstr>en</vt:lpwstr>
  </property>
</Properties>
</file>