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90F5C" w14:textId="67158B0A" w:rsidR="00222198" w:rsidRPr="000A689C" w:rsidRDefault="00222198" w:rsidP="000A689C">
      <w:pPr>
        <w:ind w:left="-270" w:right="-226"/>
        <w:jc w:val="center"/>
        <w:rPr>
          <w:rFonts w:asciiTheme="majorHAnsi" w:hAnsiTheme="majorHAnsi"/>
          <w:b/>
          <w:sz w:val="36"/>
        </w:rPr>
      </w:pPr>
      <w:r w:rsidRPr="000A689C">
        <w:rPr>
          <w:rFonts w:asciiTheme="majorHAnsi" w:hAnsiTheme="majorHAnsi"/>
          <w:b/>
          <w:sz w:val="36"/>
        </w:rPr>
        <w:t>Stocktaking of organizations working on slow onset events and the scope of their current efforts</w:t>
      </w:r>
    </w:p>
    <w:p w14:paraId="1FA39219" w14:textId="031263D9" w:rsidR="00846BF1" w:rsidRPr="000A689C" w:rsidRDefault="002A5847" w:rsidP="000A689C">
      <w:pPr>
        <w:spacing w:before="240" w:after="240"/>
        <w:jc w:val="center"/>
        <w:rPr>
          <w:rFonts w:asciiTheme="majorHAnsi" w:hAnsiTheme="majorHAnsi"/>
        </w:rPr>
      </w:pPr>
      <w:r w:rsidRPr="000A689C">
        <w:rPr>
          <w:rFonts w:asciiTheme="majorHAnsi" w:hAnsiTheme="majorHAnsi"/>
        </w:rPr>
        <w:t>T</w:t>
      </w:r>
      <w:r w:rsidR="00846BF1" w:rsidRPr="000A689C">
        <w:rPr>
          <w:rFonts w:asciiTheme="majorHAnsi" w:hAnsiTheme="majorHAnsi"/>
        </w:rPr>
        <w:t>emplate for submission of information</w:t>
      </w:r>
    </w:p>
    <w:p w14:paraId="4083FE3C" w14:textId="517F1629" w:rsidR="000A689C" w:rsidRPr="000A689C" w:rsidRDefault="000A689C" w:rsidP="001E745A">
      <w:pPr>
        <w:spacing w:after="120"/>
        <w:rPr>
          <w:rFonts w:asciiTheme="majorHAnsi" w:hAnsiTheme="majorHAnsi"/>
        </w:rPr>
      </w:pPr>
      <w:r>
        <w:rPr>
          <w:rFonts w:asciiTheme="minorHAnsi" w:hAnsiTheme="minorHAnsi"/>
          <w:noProof/>
          <w:lang w:val="en-GB" w:eastAsia="en-GB"/>
        </w:rPr>
        <mc:AlternateContent>
          <mc:Choice Requires="wps">
            <w:drawing>
              <wp:anchor distT="0" distB="0" distL="114300" distR="114300" simplePos="0" relativeHeight="251659264" behindDoc="0" locked="0" layoutInCell="1" allowOverlap="1" wp14:anchorId="13821085" wp14:editId="413AC47D">
                <wp:simplePos x="0" y="0"/>
                <wp:positionH relativeFrom="column">
                  <wp:posOffset>-33655</wp:posOffset>
                </wp:positionH>
                <wp:positionV relativeFrom="paragraph">
                  <wp:posOffset>67946</wp:posOffset>
                </wp:positionV>
                <wp:extent cx="6019138" cy="2571750"/>
                <wp:effectExtent l="0" t="0" r="20320" b="19050"/>
                <wp:wrapNone/>
                <wp:docPr id="1" name="Rounded Rectangle 1"/>
                <wp:cNvGraphicFramePr/>
                <a:graphic xmlns:a="http://schemas.openxmlformats.org/drawingml/2006/main">
                  <a:graphicData uri="http://schemas.microsoft.com/office/word/2010/wordprocessingShape">
                    <wps:wsp>
                      <wps:cNvSpPr/>
                      <wps:spPr>
                        <a:xfrm>
                          <a:off x="0" y="0"/>
                          <a:ext cx="6019138" cy="2571750"/>
                        </a:xfrm>
                        <a:prstGeom prst="roundRect">
                          <a:avLst/>
                        </a:prstGeom>
                        <a:solidFill>
                          <a:schemeClr val="tx2">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89431" w14:textId="77777777" w:rsidR="000A689C" w:rsidRPr="000A689C" w:rsidRDefault="000A689C" w:rsidP="000A689C">
                            <w:pPr>
                              <w:spacing w:after="120"/>
                              <w:rPr>
                                <w:rFonts w:asciiTheme="majorHAnsi" w:hAnsiTheme="majorHAnsi"/>
                                <w:color w:val="000000" w:themeColor="text1"/>
                              </w:rPr>
                            </w:pPr>
                            <w:r w:rsidRPr="000A689C">
                              <w:rPr>
                                <w:rFonts w:asciiTheme="majorHAnsi" w:hAnsiTheme="majorHAnsi"/>
                                <w:color w:val="000000" w:themeColor="text1"/>
                              </w:rPr>
                              <w:t xml:space="preserve">Action Area 3, Activity (a) of the </w:t>
                            </w:r>
                            <w:hyperlink r:id="rId9" w:history="1">
                              <w:r w:rsidRPr="000A689C">
                                <w:rPr>
                                  <w:rStyle w:val="Hyperlink"/>
                                  <w:rFonts w:asciiTheme="majorHAnsi" w:hAnsiTheme="majorHAnsi"/>
                                  <w:color w:val="000000" w:themeColor="text1"/>
                                </w:rPr>
                                <w:t xml:space="preserve">initial two-year </w:t>
                              </w:r>
                              <w:proofErr w:type="spellStart"/>
                              <w:r w:rsidRPr="000A689C">
                                <w:rPr>
                                  <w:rStyle w:val="Hyperlink"/>
                                  <w:rFonts w:asciiTheme="majorHAnsi" w:hAnsiTheme="majorHAnsi"/>
                                  <w:color w:val="000000" w:themeColor="text1"/>
                                </w:rPr>
                                <w:t>workplan</w:t>
                              </w:r>
                              <w:proofErr w:type="spellEnd"/>
                            </w:hyperlink>
                            <w:r w:rsidRPr="000A689C">
                              <w:rPr>
                                <w:rFonts w:asciiTheme="majorHAnsi" w:hAnsiTheme="majorHAnsi"/>
                                <w:color w:val="000000" w:themeColor="text1"/>
                              </w:rPr>
                              <w:t xml:space="preserve"> of the </w:t>
                            </w:r>
                            <w:hyperlink r:id="rId10" w:history="1">
                              <w:r w:rsidRPr="000A689C">
                                <w:rPr>
                                  <w:rStyle w:val="Hyperlink"/>
                                  <w:rFonts w:asciiTheme="majorHAnsi" w:hAnsiTheme="majorHAnsi"/>
                                  <w:color w:val="000000" w:themeColor="text1"/>
                                </w:rPr>
                                <w:t>Executive Committee</w:t>
                              </w:r>
                            </w:hyperlink>
                            <w:r w:rsidRPr="000A689C">
                              <w:rPr>
                                <w:rFonts w:asciiTheme="majorHAnsi" w:hAnsiTheme="majorHAnsi"/>
                                <w:color w:val="000000" w:themeColor="text1"/>
                              </w:rPr>
                              <w:t xml:space="preserve"> of the Warsaw International Mechanism for Loss and Damage associated with Climate Change Impacts (</w:t>
                            </w:r>
                            <w:proofErr w:type="spellStart"/>
                            <w:r w:rsidRPr="000A689C">
                              <w:rPr>
                                <w:rFonts w:asciiTheme="majorHAnsi" w:hAnsiTheme="majorHAnsi"/>
                                <w:color w:val="000000" w:themeColor="text1"/>
                              </w:rPr>
                              <w:t>Excom</w:t>
                            </w:r>
                            <w:proofErr w:type="spellEnd"/>
                            <w:r w:rsidRPr="000A689C">
                              <w:rPr>
                                <w:rFonts w:asciiTheme="majorHAnsi" w:hAnsiTheme="majorHAnsi"/>
                                <w:color w:val="000000" w:themeColor="text1"/>
                              </w:rPr>
                              <w:t xml:space="preserve">) requires the </w:t>
                            </w:r>
                            <w:proofErr w:type="spellStart"/>
                            <w:r w:rsidRPr="000A689C">
                              <w:rPr>
                                <w:rFonts w:asciiTheme="majorHAnsi" w:hAnsiTheme="majorHAnsi"/>
                                <w:color w:val="000000" w:themeColor="text1"/>
                              </w:rPr>
                              <w:t>Excom</w:t>
                            </w:r>
                            <w:proofErr w:type="spellEnd"/>
                            <w:r w:rsidRPr="000A689C">
                              <w:rPr>
                                <w:rFonts w:asciiTheme="majorHAnsi" w:hAnsiTheme="majorHAnsi"/>
                                <w:color w:val="000000" w:themeColor="text1"/>
                              </w:rPr>
                              <w:t xml:space="preserve"> to </w:t>
                            </w:r>
                            <w:r w:rsidRPr="000A689C">
                              <w:rPr>
                                <w:rFonts w:asciiTheme="majorHAnsi" w:hAnsiTheme="majorHAnsi"/>
                                <w:b/>
                                <w:color w:val="000000" w:themeColor="text1"/>
                              </w:rPr>
                              <w:t>take stock of organizations that are working on slow onset events and the scope of their current efforts</w:t>
                            </w:r>
                            <w:r w:rsidRPr="000A689C">
                              <w:rPr>
                                <w:rFonts w:asciiTheme="majorHAnsi" w:hAnsiTheme="majorHAnsi"/>
                                <w:color w:val="000000" w:themeColor="text1"/>
                              </w:rPr>
                              <w:t xml:space="preserve">. </w:t>
                            </w:r>
                          </w:p>
                          <w:p w14:paraId="1D79FA23" w14:textId="77777777" w:rsidR="000A689C" w:rsidRPr="000A689C" w:rsidRDefault="000A689C" w:rsidP="000A689C">
                            <w:pPr>
                              <w:spacing w:after="120"/>
                              <w:rPr>
                                <w:rFonts w:asciiTheme="majorHAnsi" w:hAnsiTheme="majorHAnsi"/>
                                <w:color w:val="000000" w:themeColor="text1"/>
                              </w:rPr>
                            </w:pPr>
                            <w:r w:rsidRPr="000A689C">
                              <w:rPr>
                                <w:rFonts w:asciiTheme="majorHAnsi" w:hAnsiTheme="majorHAnsi"/>
                                <w:color w:val="000000" w:themeColor="text1"/>
                              </w:rPr>
                              <w:t>This activity is to enhance data on and knowledge of the risks of slow onset events and their impacts, and identify ways forward on approaches to address slow onset events associated with the adverse effects of climate change with specific focus on potential impacts, within countries and regions.</w:t>
                            </w:r>
                          </w:p>
                          <w:p w14:paraId="6B7DDE7D" w14:textId="77777777" w:rsidR="000A689C" w:rsidRPr="000A689C" w:rsidRDefault="000A689C" w:rsidP="000A689C">
                            <w:pPr>
                              <w:spacing w:after="120"/>
                              <w:rPr>
                                <w:rFonts w:asciiTheme="majorHAnsi" w:hAnsiTheme="majorHAnsi"/>
                                <w:color w:val="000000" w:themeColor="text1"/>
                              </w:rPr>
                            </w:pPr>
                            <w:r w:rsidRPr="000A689C">
                              <w:rPr>
                                <w:rFonts w:asciiTheme="majorHAnsi" w:hAnsiTheme="majorHAnsi"/>
                                <w:color w:val="000000" w:themeColor="text1"/>
                              </w:rPr>
                              <w:t>Your submission of information will contribute to this activity and assist identification of any gaps in addressing slow onset events.</w:t>
                            </w:r>
                          </w:p>
                          <w:p w14:paraId="3F3BEF96" w14:textId="77777777" w:rsidR="000A689C" w:rsidRPr="000A689C" w:rsidRDefault="000A689C" w:rsidP="000A689C">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65pt;margin-top:5.35pt;width:473.9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" fillcolor="#c6d9f1 [671]" strokecolor="#daeef3 [664]" strokeweight="2pt">
                <v:textbox>
                  <w:txbxContent>
                    <w:p w14:paraId="69989431" w14:textId="77777777" w:rsidR="000A689C" w:rsidRPr="000A689C" w:rsidRDefault="000A689C" w:rsidP="000A689C">
                      <w:pPr>
                        <w:spacing w:after="120"/>
                        <w:rPr>
                          <w:rFonts w:asciiTheme="majorHAnsi" w:hAnsiTheme="majorHAnsi"/>
                          <w:color w:val="000000" w:themeColor="text1"/>
                        </w:rPr>
                      </w:pPr>
                      <w:r w:rsidRPr="000A689C">
                        <w:rPr>
                          <w:rFonts w:asciiTheme="majorHAnsi" w:hAnsiTheme="majorHAnsi"/>
                          <w:color w:val="000000" w:themeColor="text1"/>
                        </w:rPr>
                        <w:t xml:space="preserve">Action Area 3, Activity (a) of the </w:t>
                      </w:r>
                      <w:hyperlink r:id="rId11" w:history="1">
                        <w:r w:rsidRPr="000A689C">
                          <w:rPr>
                            <w:rStyle w:val="Hyperlink"/>
                            <w:rFonts w:asciiTheme="majorHAnsi" w:hAnsiTheme="majorHAnsi"/>
                            <w:color w:val="000000" w:themeColor="text1"/>
                          </w:rPr>
                          <w:t xml:space="preserve">initial two-year </w:t>
                        </w:r>
                        <w:proofErr w:type="spellStart"/>
                        <w:r w:rsidRPr="000A689C">
                          <w:rPr>
                            <w:rStyle w:val="Hyperlink"/>
                            <w:rFonts w:asciiTheme="majorHAnsi" w:hAnsiTheme="majorHAnsi"/>
                            <w:color w:val="000000" w:themeColor="text1"/>
                          </w:rPr>
                          <w:t>workplan</w:t>
                        </w:r>
                        <w:proofErr w:type="spellEnd"/>
                      </w:hyperlink>
                      <w:r w:rsidRPr="000A689C">
                        <w:rPr>
                          <w:rFonts w:asciiTheme="majorHAnsi" w:hAnsiTheme="majorHAnsi"/>
                          <w:color w:val="000000" w:themeColor="text1"/>
                        </w:rPr>
                        <w:t xml:space="preserve"> of the </w:t>
                      </w:r>
                      <w:hyperlink r:id="rId12" w:history="1">
                        <w:r w:rsidRPr="000A689C">
                          <w:rPr>
                            <w:rStyle w:val="Hyperlink"/>
                            <w:rFonts w:asciiTheme="majorHAnsi" w:hAnsiTheme="majorHAnsi"/>
                            <w:color w:val="000000" w:themeColor="text1"/>
                          </w:rPr>
                          <w:t>Executive Committee</w:t>
                        </w:r>
                      </w:hyperlink>
                      <w:r w:rsidRPr="000A689C">
                        <w:rPr>
                          <w:rFonts w:asciiTheme="majorHAnsi" w:hAnsiTheme="majorHAnsi"/>
                          <w:color w:val="000000" w:themeColor="text1"/>
                        </w:rPr>
                        <w:t xml:space="preserve"> of the Warsaw International Mechanism for Loss and Damage associated with Climate Change Impacts (</w:t>
                      </w:r>
                      <w:proofErr w:type="spellStart"/>
                      <w:r w:rsidRPr="000A689C">
                        <w:rPr>
                          <w:rFonts w:asciiTheme="majorHAnsi" w:hAnsiTheme="majorHAnsi"/>
                          <w:color w:val="000000" w:themeColor="text1"/>
                        </w:rPr>
                        <w:t>Excom</w:t>
                      </w:r>
                      <w:proofErr w:type="spellEnd"/>
                      <w:r w:rsidRPr="000A689C">
                        <w:rPr>
                          <w:rFonts w:asciiTheme="majorHAnsi" w:hAnsiTheme="majorHAnsi"/>
                          <w:color w:val="000000" w:themeColor="text1"/>
                        </w:rPr>
                        <w:t xml:space="preserve">) requires the </w:t>
                      </w:r>
                      <w:proofErr w:type="spellStart"/>
                      <w:r w:rsidRPr="000A689C">
                        <w:rPr>
                          <w:rFonts w:asciiTheme="majorHAnsi" w:hAnsiTheme="majorHAnsi"/>
                          <w:color w:val="000000" w:themeColor="text1"/>
                        </w:rPr>
                        <w:t>Excom</w:t>
                      </w:r>
                      <w:proofErr w:type="spellEnd"/>
                      <w:r w:rsidRPr="000A689C">
                        <w:rPr>
                          <w:rFonts w:asciiTheme="majorHAnsi" w:hAnsiTheme="majorHAnsi"/>
                          <w:color w:val="000000" w:themeColor="text1"/>
                        </w:rPr>
                        <w:t xml:space="preserve"> to </w:t>
                      </w:r>
                      <w:r w:rsidRPr="000A689C">
                        <w:rPr>
                          <w:rFonts w:asciiTheme="majorHAnsi" w:hAnsiTheme="majorHAnsi"/>
                          <w:b/>
                          <w:color w:val="000000" w:themeColor="text1"/>
                        </w:rPr>
                        <w:t>take stock of organizations that are working on slow onset events and the scope of their current efforts</w:t>
                      </w:r>
                      <w:r w:rsidRPr="000A689C">
                        <w:rPr>
                          <w:rFonts w:asciiTheme="majorHAnsi" w:hAnsiTheme="majorHAnsi"/>
                          <w:color w:val="000000" w:themeColor="text1"/>
                        </w:rPr>
                        <w:t xml:space="preserve">. </w:t>
                      </w:r>
                    </w:p>
                    <w:p w14:paraId="1D79FA23" w14:textId="77777777" w:rsidR="000A689C" w:rsidRPr="000A689C" w:rsidRDefault="000A689C" w:rsidP="000A689C">
                      <w:pPr>
                        <w:spacing w:after="120"/>
                        <w:rPr>
                          <w:rFonts w:asciiTheme="majorHAnsi" w:hAnsiTheme="majorHAnsi"/>
                          <w:color w:val="000000" w:themeColor="text1"/>
                        </w:rPr>
                      </w:pPr>
                      <w:r w:rsidRPr="000A689C">
                        <w:rPr>
                          <w:rFonts w:asciiTheme="majorHAnsi" w:hAnsiTheme="majorHAnsi"/>
                          <w:color w:val="000000" w:themeColor="text1"/>
                        </w:rPr>
                        <w:t>This activity is to enhance data on and knowledge of the risks of slow onset events and their impacts, and identify ways forward on approaches to address slow onset events associated with the adverse effects of climate change with specific focus on potential impacts, within countries and regions.</w:t>
                      </w:r>
                    </w:p>
                    <w:p w14:paraId="6B7DDE7D" w14:textId="77777777" w:rsidR="000A689C" w:rsidRPr="000A689C" w:rsidRDefault="000A689C" w:rsidP="000A689C">
                      <w:pPr>
                        <w:spacing w:after="120"/>
                        <w:rPr>
                          <w:rFonts w:asciiTheme="majorHAnsi" w:hAnsiTheme="majorHAnsi"/>
                          <w:color w:val="000000" w:themeColor="text1"/>
                        </w:rPr>
                      </w:pPr>
                      <w:r w:rsidRPr="000A689C">
                        <w:rPr>
                          <w:rFonts w:asciiTheme="majorHAnsi" w:hAnsiTheme="majorHAnsi"/>
                          <w:color w:val="000000" w:themeColor="text1"/>
                        </w:rPr>
                        <w:t>Your submission of information will contribute to this activity and assist identification of any gaps in addressing slow onset events.</w:t>
                      </w:r>
                    </w:p>
                    <w:p w14:paraId="3F3BEF96" w14:textId="77777777" w:rsidR="000A689C" w:rsidRPr="000A689C" w:rsidRDefault="000A689C" w:rsidP="000A689C">
                      <w:pPr>
                        <w:jc w:val="center"/>
                        <w:rPr>
                          <w:rFonts w:asciiTheme="majorHAnsi" w:hAnsiTheme="majorHAnsi"/>
                        </w:rPr>
                      </w:pPr>
                    </w:p>
                  </w:txbxContent>
                </v:textbox>
              </v:roundrect>
            </w:pict>
          </mc:Fallback>
        </mc:AlternateContent>
      </w:r>
    </w:p>
    <w:p w14:paraId="2D212A90" w14:textId="77777777" w:rsidR="000A689C" w:rsidRPr="000A689C" w:rsidRDefault="000A689C" w:rsidP="000A689C">
      <w:pPr>
        <w:spacing w:before="240" w:after="240"/>
        <w:jc w:val="center"/>
        <w:rPr>
          <w:rFonts w:asciiTheme="majorHAnsi" w:hAnsiTheme="majorHAnsi"/>
        </w:rPr>
      </w:pPr>
    </w:p>
    <w:p w14:paraId="56CD5014" w14:textId="77777777" w:rsidR="000A689C" w:rsidRPr="000A689C" w:rsidRDefault="000A689C" w:rsidP="000A689C">
      <w:pPr>
        <w:spacing w:before="240" w:after="240"/>
        <w:jc w:val="center"/>
        <w:rPr>
          <w:rFonts w:asciiTheme="majorHAnsi" w:hAnsiTheme="majorHAnsi"/>
        </w:rPr>
      </w:pPr>
    </w:p>
    <w:p w14:paraId="1D85F40C" w14:textId="77777777" w:rsidR="000A689C" w:rsidRPr="000A689C" w:rsidRDefault="000A689C" w:rsidP="000A689C">
      <w:pPr>
        <w:spacing w:before="240" w:after="240"/>
        <w:jc w:val="center"/>
        <w:rPr>
          <w:rFonts w:asciiTheme="majorHAnsi" w:hAnsiTheme="majorHAnsi"/>
        </w:rPr>
      </w:pPr>
    </w:p>
    <w:p w14:paraId="36F02F9A" w14:textId="77777777" w:rsidR="000A689C" w:rsidRPr="000A689C" w:rsidRDefault="000A689C" w:rsidP="000A689C">
      <w:pPr>
        <w:spacing w:before="240" w:after="240"/>
        <w:jc w:val="center"/>
        <w:rPr>
          <w:rFonts w:asciiTheme="majorHAnsi" w:hAnsiTheme="majorHAnsi"/>
        </w:rPr>
      </w:pPr>
    </w:p>
    <w:p w14:paraId="375EE61C" w14:textId="77777777" w:rsidR="000A689C" w:rsidRPr="000A689C" w:rsidRDefault="000A689C" w:rsidP="000A689C">
      <w:pPr>
        <w:spacing w:before="240" w:after="240"/>
        <w:jc w:val="center"/>
        <w:rPr>
          <w:rFonts w:asciiTheme="majorHAnsi" w:hAnsiTheme="majorHAnsi"/>
        </w:rPr>
      </w:pPr>
    </w:p>
    <w:p w14:paraId="5599D1CD" w14:textId="034C6D9A" w:rsidR="00151877" w:rsidRPr="000A689C" w:rsidRDefault="00151877" w:rsidP="000A689C">
      <w:pPr>
        <w:spacing w:before="240" w:after="240"/>
        <w:jc w:val="center"/>
        <w:rPr>
          <w:rFonts w:asciiTheme="majorHAnsi" w:hAnsiTheme="majorHAnsi"/>
        </w:rPr>
      </w:pPr>
    </w:p>
    <w:p w14:paraId="52E714BC" w14:textId="77777777" w:rsidR="000A689C" w:rsidRDefault="000A689C" w:rsidP="001E745A">
      <w:pPr>
        <w:spacing w:after="120"/>
        <w:rPr>
          <w:rFonts w:asciiTheme="majorHAnsi" w:hAnsiTheme="majorHAnsi"/>
        </w:rPr>
      </w:pPr>
    </w:p>
    <w:p w14:paraId="061340A0" w14:textId="77777777" w:rsidR="000A689C" w:rsidRDefault="000A689C" w:rsidP="001E745A">
      <w:pPr>
        <w:spacing w:after="120"/>
        <w:rPr>
          <w:rFonts w:asciiTheme="majorHAnsi" w:hAnsiTheme="majorHAnsi"/>
        </w:rPr>
      </w:pPr>
    </w:p>
    <w:p w14:paraId="1AD63407" w14:textId="37FE2538" w:rsidR="002F3EA7" w:rsidRPr="000A689C" w:rsidRDefault="006F1924" w:rsidP="001E745A">
      <w:pPr>
        <w:spacing w:after="120"/>
        <w:rPr>
          <w:rFonts w:asciiTheme="majorHAnsi" w:hAnsiTheme="majorHAnsi"/>
        </w:rPr>
      </w:pPr>
      <w:r w:rsidRPr="000A689C">
        <w:rPr>
          <w:rFonts w:asciiTheme="majorHAnsi" w:hAnsiTheme="majorHAnsi"/>
        </w:rPr>
        <w:t xml:space="preserve">In order to </w:t>
      </w:r>
      <w:r w:rsidR="0095115A" w:rsidRPr="000A689C">
        <w:rPr>
          <w:rFonts w:asciiTheme="majorHAnsi" w:hAnsiTheme="majorHAnsi"/>
        </w:rPr>
        <w:t xml:space="preserve">further develop and strengthen </w:t>
      </w:r>
      <w:r w:rsidR="00B16343" w:rsidRPr="000A689C">
        <w:rPr>
          <w:rFonts w:asciiTheme="majorHAnsi" w:hAnsiTheme="majorHAnsi"/>
        </w:rPr>
        <w:t>the database</w:t>
      </w:r>
      <w:r w:rsidR="00151877" w:rsidRPr="000A689C">
        <w:rPr>
          <w:rFonts w:asciiTheme="majorHAnsi" w:hAnsiTheme="majorHAnsi"/>
        </w:rPr>
        <w:t xml:space="preserve">, the </w:t>
      </w:r>
      <w:proofErr w:type="spellStart"/>
      <w:r w:rsidR="00151877" w:rsidRPr="000A689C">
        <w:rPr>
          <w:rFonts w:asciiTheme="majorHAnsi" w:hAnsiTheme="majorHAnsi"/>
        </w:rPr>
        <w:t>Excom</w:t>
      </w:r>
      <w:proofErr w:type="spellEnd"/>
      <w:r w:rsidR="00151877" w:rsidRPr="000A689C">
        <w:rPr>
          <w:rFonts w:asciiTheme="majorHAnsi" w:hAnsiTheme="majorHAnsi"/>
        </w:rPr>
        <w:t xml:space="preserve"> </w:t>
      </w:r>
      <w:r w:rsidR="002F3EA7" w:rsidRPr="000A689C">
        <w:rPr>
          <w:rFonts w:asciiTheme="majorHAnsi" w:hAnsiTheme="majorHAnsi"/>
        </w:rPr>
        <w:t>would like to seek inputs</w:t>
      </w:r>
      <w:r w:rsidRPr="000A689C">
        <w:rPr>
          <w:rFonts w:asciiTheme="majorHAnsi" w:hAnsiTheme="majorHAnsi"/>
        </w:rPr>
        <w:t>, th</w:t>
      </w:r>
      <w:r w:rsidR="00EB5ED0" w:rsidRPr="000A689C">
        <w:rPr>
          <w:rFonts w:asciiTheme="majorHAnsi" w:hAnsiTheme="majorHAnsi"/>
        </w:rPr>
        <w:t>r</w:t>
      </w:r>
      <w:r w:rsidRPr="000A689C">
        <w:rPr>
          <w:rFonts w:asciiTheme="majorHAnsi" w:hAnsiTheme="majorHAnsi"/>
        </w:rPr>
        <w:t xml:space="preserve">ough </w:t>
      </w:r>
      <w:r w:rsidR="00654907" w:rsidRPr="000A689C">
        <w:rPr>
          <w:rFonts w:asciiTheme="majorHAnsi" w:hAnsiTheme="majorHAnsi"/>
        </w:rPr>
        <w:t>the</w:t>
      </w:r>
      <w:r w:rsidRPr="000A689C">
        <w:rPr>
          <w:rFonts w:asciiTheme="majorHAnsi" w:hAnsiTheme="majorHAnsi"/>
        </w:rPr>
        <w:t xml:space="preserve"> enclosed template,</w:t>
      </w:r>
      <w:r w:rsidR="00151877" w:rsidRPr="000A689C">
        <w:rPr>
          <w:rFonts w:asciiTheme="majorHAnsi" w:hAnsiTheme="majorHAnsi"/>
        </w:rPr>
        <w:t xml:space="preserve"> from </w:t>
      </w:r>
      <w:r w:rsidR="002F3EA7" w:rsidRPr="000A689C">
        <w:rPr>
          <w:rFonts w:asciiTheme="majorHAnsi" w:hAnsiTheme="majorHAnsi"/>
        </w:rPr>
        <w:t>organizations</w:t>
      </w:r>
      <w:r w:rsidR="00151877" w:rsidRPr="000A689C">
        <w:rPr>
          <w:rFonts w:asciiTheme="majorHAnsi" w:hAnsiTheme="majorHAnsi"/>
        </w:rPr>
        <w:t xml:space="preserve"> working on slow onset events</w:t>
      </w:r>
      <w:r w:rsidRPr="000A689C">
        <w:rPr>
          <w:rFonts w:asciiTheme="majorHAnsi" w:hAnsiTheme="majorHAnsi"/>
        </w:rPr>
        <w:t xml:space="preserve">. </w:t>
      </w:r>
    </w:p>
    <w:p w14:paraId="2A197A81" w14:textId="3D990B70" w:rsidR="005F1F44" w:rsidRPr="000A689C" w:rsidRDefault="005F1F44" w:rsidP="001E745A">
      <w:pPr>
        <w:spacing w:after="120"/>
        <w:rPr>
          <w:rFonts w:asciiTheme="majorHAnsi" w:hAnsiTheme="majorHAnsi"/>
        </w:rPr>
      </w:pPr>
      <w:r w:rsidRPr="000A689C">
        <w:rPr>
          <w:rFonts w:asciiTheme="majorHAnsi" w:hAnsiTheme="majorHAnsi"/>
          <w:b/>
        </w:rPr>
        <w:t>Slow onset events</w:t>
      </w:r>
      <w:r w:rsidR="004855B7" w:rsidRPr="000A689C">
        <w:rPr>
          <w:rFonts w:asciiTheme="majorHAnsi" w:hAnsiTheme="majorHAnsi"/>
          <w:b/>
        </w:rPr>
        <w:t xml:space="preserve">, </w:t>
      </w:r>
      <w:r w:rsidR="004855B7" w:rsidRPr="000A689C">
        <w:rPr>
          <w:rFonts w:asciiTheme="majorHAnsi" w:hAnsiTheme="majorHAnsi"/>
        </w:rPr>
        <w:t>as included in</w:t>
      </w:r>
      <w:r w:rsidR="00997D6A" w:rsidRPr="000A689C">
        <w:rPr>
          <w:rFonts w:asciiTheme="majorHAnsi" w:hAnsiTheme="majorHAnsi"/>
        </w:rPr>
        <w:t xml:space="preserve"> the</w:t>
      </w:r>
      <w:r w:rsidR="004855B7" w:rsidRPr="000A689C">
        <w:rPr>
          <w:rFonts w:asciiTheme="majorHAnsi" w:hAnsiTheme="majorHAnsi"/>
        </w:rPr>
        <w:t xml:space="preserve"> </w:t>
      </w:r>
      <w:r w:rsidR="00997D6A" w:rsidRPr="000A689C">
        <w:rPr>
          <w:rFonts w:asciiTheme="majorHAnsi" w:hAnsiTheme="majorHAnsi"/>
        </w:rPr>
        <w:t xml:space="preserve">UNFCCC </w:t>
      </w:r>
      <w:r w:rsidR="004855B7" w:rsidRPr="000A689C">
        <w:rPr>
          <w:rFonts w:asciiTheme="majorHAnsi" w:hAnsiTheme="majorHAnsi"/>
        </w:rPr>
        <w:t>COP Decision 1/CP.16,</w:t>
      </w:r>
      <w:r w:rsidRPr="000A689C">
        <w:rPr>
          <w:rFonts w:asciiTheme="majorHAnsi" w:hAnsiTheme="majorHAnsi"/>
        </w:rPr>
        <w:t xml:space="preserve"> include: sea level rise, increasing temperatures, ocean acidification, glacial retreat and related impacts, salinization, land and forest degradation, loss of biodiversity and desertification.</w:t>
      </w:r>
    </w:p>
    <w:p w14:paraId="07EE5BD9" w14:textId="11AA1EF9" w:rsidR="00802351" w:rsidRPr="000A689C" w:rsidRDefault="00802351" w:rsidP="00802351">
      <w:pPr>
        <w:pStyle w:val="ListParagraph"/>
        <w:numPr>
          <w:ilvl w:val="0"/>
          <w:numId w:val="6"/>
        </w:numPr>
        <w:spacing w:after="120"/>
        <w:rPr>
          <w:rFonts w:asciiTheme="majorHAnsi" w:hAnsiTheme="majorHAnsi"/>
        </w:rPr>
      </w:pPr>
      <w:r w:rsidRPr="000A689C">
        <w:rPr>
          <w:rFonts w:asciiTheme="majorHAnsi" w:hAnsiTheme="majorHAnsi"/>
        </w:rPr>
        <w:t xml:space="preserve">If your organization is working on slow onset events and it is not included in the </w:t>
      </w:r>
      <w:r w:rsidR="00B16343" w:rsidRPr="000A689C">
        <w:rPr>
          <w:rFonts w:asciiTheme="majorHAnsi" w:hAnsiTheme="majorHAnsi"/>
        </w:rPr>
        <w:t>database</w:t>
      </w:r>
      <w:r w:rsidRPr="000A689C">
        <w:rPr>
          <w:rFonts w:asciiTheme="majorHAnsi" w:hAnsiTheme="majorHAnsi"/>
        </w:rPr>
        <w:t>, please fill in all fields in the template.</w:t>
      </w:r>
    </w:p>
    <w:p w14:paraId="5E463A92" w14:textId="77777777" w:rsidR="00802351" w:rsidRPr="000A689C" w:rsidRDefault="00802351" w:rsidP="00802351">
      <w:pPr>
        <w:pStyle w:val="ListParagraph"/>
        <w:spacing w:after="120"/>
        <w:rPr>
          <w:rFonts w:asciiTheme="majorHAnsi" w:hAnsiTheme="majorHAnsi"/>
        </w:rPr>
      </w:pPr>
    </w:p>
    <w:p w14:paraId="77568F97" w14:textId="21EAEFC5" w:rsidR="00151877" w:rsidRPr="000A689C" w:rsidRDefault="00151877" w:rsidP="00B61227">
      <w:pPr>
        <w:pStyle w:val="ListParagraph"/>
        <w:numPr>
          <w:ilvl w:val="0"/>
          <w:numId w:val="6"/>
        </w:numPr>
        <w:spacing w:after="120"/>
        <w:rPr>
          <w:rFonts w:asciiTheme="majorHAnsi" w:hAnsiTheme="majorHAnsi"/>
        </w:rPr>
      </w:pPr>
      <w:r w:rsidRPr="000A689C">
        <w:rPr>
          <w:rFonts w:asciiTheme="majorHAnsi" w:hAnsiTheme="majorHAnsi"/>
        </w:rPr>
        <w:t xml:space="preserve">If your organization is already included in the </w:t>
      </w:r>
      <w:r w:rsidR="00B16343" w:rsidRPr="000A689C">
        <w:rPr>
          <w:rFonts w:asciiTheme="majorHAnsi" w:hAnsiTheme="majorHAnsi"/>
        </w:rPr>
        <w:t>database</w:t>
      </w:r>
      <w:r w:rsidRPr="000A689C">
        <w:rPr>
          <w:rFonts w:asciiTheme="majorHAnsi" w:hAnsiTheme="majorHAnsi"/>
        </w:rPr>
        <w:t>, you may wish to submit additional, new, updated or amended information</w:t>
      </w:r>
      <w:r w:rsidR="0095115A" w:rsidRPr="000A689C">
        <w:rPr>
          <w:rFonts w:asciiTheme="majorHAnsi" w:hAnsiTheme="majorHAnsi"/>
        </w:rPr>
        <w:t xml:space="preserve"> by</w:t>
      </w:r>
      <w:r w:rsidRPr="000A689C">
        <w:rPr>
          <w:rFonts w:asciiTheme="majorHAnsi" w:hAnsiTheme="majorHAnsi"/>
        </w:rPr>
        <w:t xml:space="preserve"> filling in the relevant fields of the template. </w:t>
      </w:r>
    </w:p>
    <w:p w14:paraId="28FAA16D" w14:textId="3F8B890D" w:rsidR="00570AD9" w:rsidRPr="000A689C" w:rsidRDefault="00151877" w:rsidP="000A689C">
      <w:pPr>
        <w:spacing w:after="120"/>
        <w:rPr>
          <w:rFonts w:asciiTheme="majorHAnsi" w:hAnsiTheme="majorHAnsi"/>
        </w:rPr>
      </w:pPr>
      <w:r w:rsidRPr="000A689C">
        <w:rPr>
          <w:rFonts w:asciiTheme="majorHAnsi" w:hAnsiTheme="majorHAnsi"/>
        </w:rPr>
        <w:t xml:space="preserve">Please </w:t>
      </w:r>
      <w:r w:rsidR="0095115A" w:rsidRPr="000A689C">
        <w:rPr>
          <w:rFonts w:asciiTheme="majorHAnsi" w:hAnsiTheme="majorHAnsi"/>
        </w:rPr>
        <w:t xml:space="preserve">return </w:t>
      </w:r>
      <w:r w:rsidRPr="000A689C">
        <w:rPr>
          <w:rFonts w:asciiTheme="majorHAnsi" w:hAnsiTheme="majorHAnsi"/>
        </w:rPr>
        <w:t xml:space="preserve">the </w:t>
      </w:r>
      <w:r w:rsidR="0095115A" w:rsidRPr="000A689C">
        <w:rPr>
          <w:rFonts w:asciiTheme="majorHAnsi" w:hAnsiTheme="majorHAnsi"/>
        </w:rPr>
        <w:t xml:space="preserve">completed </w:t>
      </w:r>
      <w:r w:rsidRPr="000A689C">
        <w:rPr>
          <w:rFonts w:asciiTheme="majorHAnsi" w:hAnsiTheme="majorHAnsi"/>
        </w:rPr>
        <w:t xml:space="preserve">templates </w:t>
      </w:r>
      <w:r w:rsidR="0095115A" w:rsidRPr="000A689C">
        <w:rPr>
          <w:rFonts w:asciiTheme="majorHAnsi" w:hAnsiTheme="majorHAnsi"/>
        </w:rPr>
        <w:t>to</w:t>
      </w:r>
      <w:r w:rsidR="00F04CF2" w:rsidRPr="000A689C">
        <w:rPr>
          <w:rFonts w:asciiTheme="majorHAnsi" w:hAnsiTheme="majorHAnsi"/>
        </w:rPr>
        <w:t xml:space="preserve"> </w:t>
      </w:r>
      <w:hyperlink r:id="rId13" w:history="1">
        <w:r w:rsidR="000A689C" w:rsidRPr="000A689C">
          <w:rPr>
            <w:rStyle w:val="Hyperlink"/>
            <w:rFonts w:asciiTheme="majorHAnsi" w:hAnsiTheme="majorHAnsi"/>
          </w:rPr>
          <w:t>loss-damage@unfccc.int</w:t>
        </w:r>
      </w:hyperlink>
      <w:r w:rsidR="000A689C" w:rsidRPr="000A689C">
        <w:rPr>
          <w:rFonts w:asciiTheme="majorHAnsi" w:hAnsiTheme="majorHAnsi"/>
        </w:rPr>
        <w:t xml:space="preserve">, and </w:t>
      </w:r>
      <w:r w:rsidR="00570AD9" w:rsidRPr="000A689C">
        <w:rPr>
          <w:rFonts w:asciiTheme="majorHAnsi" w:hAnsiTheme="majorHAnsi"/>
        </w:rPr>
        <w:t>kindly provide regular updates</w:t>
      </w:r>
      <w:r w:rsidR="00FC4E49" w:rsidRPr="000A689C">
        <w:rPr>
          <w:rFonts w:asciiTheme="majorHAnsi" w:hAnsiTheme="majorHAnsi"/>
        </w:rPr>
        <w:t xml:space="preserve"> to the submitted information.</w:t>
      </w:r>
      <w:r w:rsidR="00570AD9" w:rsidRPr="000A689C">
        <w:rPr>
          <w:rFonts w:asciiTheme="majorHAnsi" w:hAnsiTheme="majorHAnsi"/>
        </w:rPr>
        <w:t xml:space="preserve">  </w:t>
      </w:r>
    </w:p>
    <w:p w14:paraId="6F06D4E6" w14:textId="4E1251C5" w:rsidR="00A12895" w:rsidRPr="00127C77" w:rsidRDefault="00A12895" w:rsidP="000A689C">
      <w:pPr>
        <w:spacing w:before="240" w:after="240"/>
        <w:jc w:val="center"/>
        <w:rPr>
          <w:rFonts w:asciiTheme="minorHAnsi" w:hAnsiTheme="minorHAnsi"/>
        </w:rPr>
      </w:pPr>
      <w:r w:rsidRPr="00127C77">
        <w:rPr>
          <w:rFonts w:asciiTheme="minorHAnsi" w:hAnsiTheme="minorHAnsi"/>
        </w:rPr>
        <w:t>***</w:t>
      </w:r>
      <w:r w:rsidR="000A689C">
        <w:rPr>
          <w:rFonts w:asciiTheme="minorHAnsi" w:hAnsiTheme="minorHAnsi"/>
        </w:rPr>
        <w:t>***</w:t>
      </w:r>
    </w:p>
    <w:p w14:paraId="3FB64474" w14:textId="6B16DFC1" w:rsidR="005F1F44" w:rsidRPr="000A689C" w:rsidRDefault="005F1F44" w:rsidP="000A689C">
      <w:pPr>
        <w:rPr>
          <w:rFonts w:asciiTheme="majorHAnsi" w:hAnsiTheme="majorHAnsi"/>
        </w:rPr>
      </w:pPr>
      <w:r w:rsidRPr="000A689C">
        <w:rPr>
          <w:rFonts w:asciiTheme="majorHAnsi" w:hAnsiTheme="majorHAnsi"/>
        </w:rPr>
        <w:t xml:space="preserve">For a general overview of the work on loss and damage under the Convention, including information on </w:t>
      </w:r>
      <w:r w:rsidR="00997D6A" w:rsidRPr="000A689C">
        <w:rPr>
          <w:rFonts w:asciiTheme="majorHAnsi" w:hAnsiTheme="majorHAnsi"/>
        </w:rPr>
        <w:t xml:space="preserve">the </w:t>
      </w:r>
      <w:r w:rsidRPr="000A689C">
        <w:rPr>
          <w:rFonts w:asciiTheme="majorHAnsi" w:hAnsiTheme="majorHAnsi"/>
        </w:rPr>
        <w:t>multilateral process</w:t>
      </w:r>
      <w:r w:rsidR="00997D6A" w:rsidRPr="000A689C">
        <w:rPr>
          <w:rFonts w:asciiTheme="majorHAnsi" w:hAnsiTheme="majorHAnsi"/>
        </w:rPr>
        <w:t>,</w:t>
      </w:r>
      <w:r w:rsidRPr="000A689C">
        <w:rPr>
          <w:rFonts w:asciiTheme="majorHAnsi" w:hAnsiTheme="majorHAnsi"/>
        </w:rPr>
        <w:t xml:space="preserve"> milestones and technical work, visit </w:t>
      </w:r>
      <w:hyperlink r:id="rId14" w:history="1">
        <w:r w:rsidRPr="000A689C">
          <w:rPr>
            <w:rStyle w:val="Hyperlink"/>
            <w:rFonts w:asciiTheme="majorHAnsi" w:hAnsiTheme="majorHAnsi"/>
            <w:color w:val="auto"/>
          </w:rPr>
          <w:t>www.unfccc.int/7546</w:t>
        </w:r>
      </w:hyperlink>
      <w:r w:rsidRPr="000A689C">
        <w:rPr>
          <w:rFonts w:asciiTheme="majorHAnsi" w:hAnsiTheme="majorHAnsi"/>
        </w:rPr>
        <w:t>.</w:t>
      </w:r>
    </w:p>
    <w:p w14:paraId="40F507C0" w14:textId="77777777" w:rsidR="005F1F44" w:rsidRPr="000A689C" w:rsidRDefault="005F1F44" w:rsidP="000A689C">
      <w:pPr>
        <w:rPr>
          <w:rFonts w:asciiTheme="majorHAnsi" w:hAnsiTheme="majorHAnsi"/>
        </w:rPr>
      </w:pPr>
    </w:p>
    <w:p w14:paraId="133715FD" w14:textId="3B6B89B5" w:rsidR="005F1F44" w:rsidRPr="000A689C" w:rsidRDefault="005F1F44" w:rsidP="000A689C">
      <w:pPr>
        <w:rPr>
          <w:rFonts w:asciiTheme="majorHAnsi" w:hAnsiTheme="majorHAnsi"/>
        </w:rPr>
      </w:pPr>
      <w:r w:rsidRPr="000A689C">
        <w:rPr>
          <w:rFonts w:asciiTheme="majorHAnsi" w:hAnsiTheme="majorHAnsi"/>
        </w:rPr>
        <w:t xml:space="preserve">For information on the work of the Executive Committee, visit </w:t>
      </w:r>
      <w:hyperlink r:id="rId15" w:history="1">
        <w:r w:rsidRPr="000A689C">
          <w:rPr>
            <w:rStyle w:val="Hyperlink"/>
            <w:rFonts w:asciiTheme="majorHAnsi" w:hAnsiTheme="majorHAnsi"/>
            <w:color w:val="auto"/>
          </w:rPr>
          <w:t>www.unfccc.int/7543</w:t>
        </w:r>
      </w:hyperlink>
      <w:r w:rsidRPr="000A689C">
        <w:rPr>
          <w:rFonts w:asciiTheme="majorHAnsi" w:hAnsiTheme="majorHAnsi"/>
        </w:rPr>
        <w:t>.</w:t>
      </w:r>
    </w:p>
    <w:p w14:paraId="56B4DDD8" w14:textId="4E6CDA06" w:rsidR="005F1F44" w:rsidRPr="00127C77" w:rsidRDefault="005F1F44" w:rsidP="00A12895">
      <w:pPr>
        <w:rPr>
          <w:rFonts w:asciiTheme="minorHAnsi" w:hAnsiTheme="minorHAnsi"/>
        </w:rPr>
      </w:pPr>
      <w:r w:rsidRPr="00127C77">
        <w:rPr>
          <w:rFonts w:asciiTheme="minorHAnsi" w:hAnsiTheme="minorHAnsi"/>
        </w:rPr>
        <w:t xml:space="preserve">  </w:t>
      </w:r>
    </w:p>
    <w:p w14:paraId="4D105A8A" w14:textId="77777777" w:rsidR="00846BF1" w:rsidRPr="00127C77" w:rsidRDefault="00846BF1">
      <w:r w:rsidRPr="00127C77">
        <w:br w:type="page"/>
      </w:r>
    </w:p>
    <w:p w14:paraId="25263577" w14:textId="289D1265" w:rsidR="00FC4E49" w:rsidRPr="00127C77" w:rsidRDefault="00FC4E49">
      <w:r w:rsidRPr="00127C77">
        <w:rPr>
          <w:rFonts w:asciiTheme="minorHAnsi" w:hAnsiTheme="minorHAnsi" w:cstheme="minorHAnsi"/>
          <w:i/>
          <w:sz w:val="22"/>
          <w:szCs w:val="22"/>
        </w:rPr>
        <w:lastRenderedPageBreak/>
        <w:t xml:space="preserve">Please feel free to expand the </w:t>
      </w:r>
      <w:r w:rsidR="00FD5D3E" w:rsidRPr="00127C77">
        <w:rPr>
          <w:rFonts w:asciiTheme="minorHAnsi" w:hAnsiTheme="minorHAnsi" w:cstheme="minorHAnsi"/>
          <w:i/>
          <w:sz w:val="22"/>
          <w:szCs w:val="22"/>
        </w:rPr>
        <w:t xml:space="preserve">free-text </w:t>
      </w:r>
      <w:r w:rsidRPr="00127C77">
        <w:rPr>
          <w:rFonts w:asciiTheme="minorHAnsi" w:hAnsiTheme="minorHAnsi" w:cstheme="minorHAnsi"/>
          <w:i/>
          <w:sz w:val="22"/>
          <w:szCs w:val="22"/>
        </w:rPr>
        <w:t>boxes as needed throughout the template.</w:t>
      </w:r>
    </w:p>
    <w:tbl>
      <w:tblPr>
        <w:tblStyle w:val="TableWeb2"/>
        <w:tblpPr w:leftFromText="180" w:rightFromText="180" w:vertAnchor="page" w:horzAnchor="margin" w:tblpXSpec="center" w:tblpY="1486"/>
        <w:tblW w:w="10207" w:type="dxa"/>
        <w:tblLook w:val="01E0" w:firstRow="1" w:lastRow="1" w:firstColumn="1" w:lastColumn="1" w:noHBand="0" w:noVBand="0"/>
      </w:tblPr>
      <w:tblGrid>
        <w:gridCol w:w="10207"/>
      </w:tblGrid>
      <w:tr w:rsidR="00127C77" w:rsidRPr="00127C77" w14:paraId="0985C176" w14:textId="77777777" w:rsidTr="002F3EA7">
        <w:trPr>
          <w:cnfStyle w:val="100000000000" w:firstRow="1" w:lastRow="0" w:firstColumn="0" w:lastColumn="0" w:oddVBand="0" w:evenVBand="0" w:oddHBand="0" w:evenHBand="0" w:firstRowFirstColumn="0" w:firstRowLastColumn="0" w:lastRowFirstColumn="0" w:lastRowLastColumn="0"/>
        </w:trPr>
        <w:tc>
          <w:tcPr>
            <w:tcW w:w="10127" w:type="dxa"/>
            <w:shd w:val="clear" w:color="auto" w:fill="D9D9D9"/>
            <w:tcMar>
              <w:top w:w="43" w:type="dxa"/>
              <w:left w:w="115" w:type="dxa"/>
              <w:bottom w:w="43" w:type="dxa"/>
              <w:right w:w="115" w:type="dxa"/>
            </w:tcMar>
          </w:tcPr>
          <w:p w14:paraId="032DA7A9" w14:textId="25B829BE" w:rsidR="002F3EA7" w:rsidRPr="00127C77" w:rsidRDefault="004E7AF1" w:rsidP="00B61227">
            <w:pPr>
              <w:tabs>
                <w:tab w:val="left" w:pos="6120"/>
              </w:tabs>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27C77">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Inputs provided by: </w:t>
            </w:r>
          </w:p>
        </w:tc>
      </w:tr>
      <w:tr w:rsidR="00127C77" w:rsidRPr="00127C77" w14:paraId="6D83E8D8" w14:textId="77777777" w:rsidTr="00B61227">
        <w:tc>
          <w:tcPr>
            <w:tcW w:w="10127" w:type="dxa"/>
            <w:tcMar>
              <w:top w:w="43" w:type="dxa"/>
              <w:left w:w="115" w:type="dxa"/>
              <w:bottom w:w="43" w:type="dxa"/>
              <w:right w:w="115" w:type="dxa"/>
            </w:tcMar>
          </w:tcPr>
          <w:p w14:paraId="0228AD10" w14:textId="017C8530" w:rsidR="00B61227" w:rsidRPr="00785725" w:rsidRDefault="00B61227" w:rsidP="00785725">
            <w:pPr>
              <w:pStyle w:val="TableText"/>
              <w:spacing w:before="40" w:after="40"/>
              <w:rPr>
                <w:rFonts w:asciiTheme="minorHAnsi" w:hAnsiTheme="minorHAnsi" w:cstheme="minorHAnsi"/>
                <w:b/>
                <w:color w:val="A6A6A6" w:themeColor="background1" w:themeShade="A6"/>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85725">
              <w:rPr>
                <w:rFonts w:asciiTheme="minorHAnsi" w:hAnsiTheme="minorHAnsi" w:cstheme="minorHAnsi"/>
                <w:i/>
                <w:color w:val="A6A6A6" w:themeColor="background1" w:themeShade="A6"/>
                <w:sz w:val="22"/>
                <w:szCs w:val="22"/>
              </w:rPr>
              <w:t>Please provide the name of your organization, abbreviation, if any, and organization’s website</w:t>
            </w:r>
          </w:p>
        </w:tc>
      </w:tr>
      <w:tr w:rsidR="00127C77" w:rsidRPr="00127C77" w14:paraId="56DD5191" w14:textId="77777777" w:rsidTr="002F3EA7">
        <w:tc>
          <w:tcPr>
            <w:tcW w:w="10127" w:type="dxa"/>
            <w:shd w:val="clear" w:color="auto" w:fill="D9D9D9"/>
            <w:tcMar>
              <w:top w:w="43" w:type="dxa"/>
              <w:left w:w="115" w:type="dxa"/>
              <w:bottom w:w="43" w:type="dxa"/>
              <w:right w:w="115" w:type="dxa"/>
            </w:tcMar>
          </w:tcPr>
          <w:p w14:paraId="4D8733DC" w14:textId="7FD0FF83" w:rsidR="00B61227" w:rsidRPr="00127C77" w:rsidRDefault="00B61227"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Type of organization</w:t>
            </w:r>
          </w:p>
        </w:tc>
      </w:tr>
      <w:tr w:rsidR="00127C77" w:rsidRPr="00127C77" w14:paraId="05F33BF2" w14:textId="77777777" w:rsidTr="00B61227">
        <w:tc>
          <w:tcPr>
            <w:tcW w:w="10127" w:type="dxa"/>
            <w:tcMar>
              <w:top w:w="43" w:type="dxa"/>
              <w:left w:w="115" w:type="dxa"/>
              <w:bottom w:w="43" w:type="dxa"/>
              <w:right w:w="115" w:type="dxa"/>
            </w:tcMar>
          </w:tcPr>
          <w:p w14:paraId="6FFEB00D" w14:textId="0AD2E611" w:rsidR="00B61227" w:rsidRPr="00785725" w:rsidRDefault="00B61227" w:rsidP="00B61227">
            <w:pPr>
              <w:pStyle w:val="TableText"/>
              <w:spacing w:before="40" w:after="40"/>
              <w:ind w:left="0"/>
              <w:rPr>
                <w:rFonts w:asciiTheme="minorHAnsi" w:hAnsiTheme="minorHAnsi" w:cstheme="minorHAnsi"/>
                <w:i/>
                <w:color w:val="A6A6A6" w:themeColor="background1" w:themeShade="A6"/>
                <w:spacing w:val="0"/>
                <w:sz w:val="22"/>
                <w:szCs w:val="22"/>
              </w:rPr>
            </w:pPr>
            <w:r w:rsidRPr="00785725">
              <w:rPr>
                <w:rFonts w:asciiTheme="minorHAnsi" w:hAnsiTheme="minorHAnsi" w:cstheme="minorHAnsi"/>
                <w:i/>
                <w:color w:val="A6A6A6" w:themeColor="background1" w:themeShade="A6"/>
                <w:spacing w:val="0"/>
                <w:sz w:val="22"/>
                <w:szCs w:val="22"/>
              </w:rPr>
              <w:t xml:space="preserve">Please </w:t>
            </w:r>
            <w:r w:rsidR="001B5D3B" w:rsidRPr="00785725">
              <w:rPr>
                <w:rFonts w:asciiTheme="minorHAnsi" w:hAnsiTheme="minorHAnsi" w:cstheme="minorHAnsi"/>
                <w:i/>
                <w:color w:val="A6A6A6" w:themeColor="background1" w:themeShade="A6"/>
                <w:spacing w:val="0"/>
                <w:sz w:val="22"/>
                <w:szCs w:val="22"/>
              </w:rPr>
              <w:t>choose</w:t>
            </w:r>
            <w:r w:rsidRPr="00785725">
              <w:rPr>
                <w:rFonts w:asciiTheme="minorHAnsi" w:hAnsiTheme="minorHAnsi" w:cstheme="minorHAnsi"/>
                <w:i/>
                <w:color w:val="A6A6A6" w:themeColor="background1" w:themeShade="A6"/>
                <w:spacing w:val="0"/>
                <w:sz w:val="22"/>
                <w:szCs w:val="22"/>
              </w:rPr>
              <w:t xml:space="preserve"> as appropriate: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0DB69222" w14:textId="77777777" w:rsidTr="001B5D3B">
              <w:tc>
                <w:tcPr>
                  <w:tcW w:w="4926" w:type="dxa"/>
                </w:tcPr>
                <w:p w14:paraId="248E0FD6" w14:textId="764C0102" w:rsidR="001B5D3B"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8054641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Civil society</w:t>
                  </w:r>
                </w:p>
                <w:p w14:paraId="79023F8F" w14:textId="7C59342E" w:rsidR="001B5D3B"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801033328"/>
                      <w14:checkbox>
                        <w14:checked w14:val="0"/>
                        <w14:checkedState w14:val="2612" w14:font="MS Gothic"/>
                        <w14:uncheckedState w14:val="2610" w14:font="MS Gothic"/>
                      </w14:checkbox>
                    </w:sdtPr>
                    <w:sdtEndPr/>
                    <w:sdtContent>
                      <w:r w:rsidR="00F908CF"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Intergovernmental organization (IGO)</w:t>
                  </w:r>
                </w:p>
                <w:p w14:paraId="664D4157" w14:textId="2CDA4686" w:rsidR="001B5D3B"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317196952"/>
                      <w14:checkbox>
                        <w14:checked w14:val="0"/>
                        <w14:checkedState w14:val="2612" w14:font="MS Gothic"/>
                        <w14:uncheckedState w14:val="2610" w14:font="MS Gothic"/>
                      </w14:checkbox>
                    </w:sdtPr>
                    <w:sdtEndPr/>
                    <w:sdtContent>
                      <w:r w:rsidR="00F908CF"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National/public entity</w:t>
                  </w:r>
                </w:p>
                <w:p w14:paraId="3CD09221" w14:textId="6C2D0160" w:rsidR="001B5D3B"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41423806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Non-governmental organization (NGO)</w:t>
                  </w:r>
                </w:p>
                <w:p w14:paraId="40E1BAD8" w14:textId="43F63ED8" w:rsidR="001B5D3B"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i/>
                      <w:spacing w:val="0"/>
                      <w:sz w:val="22"/>
                      <w:szCs w:val="22"/>
                    </w:rPr>
                  </w:pPr>
                  <w:sdt>
                    <w:sdtPr>
                      <w:rPr>
                        <w:rFonts w:asciiTheme="minorHAnsi" w:hAnsiTheme="minorHAnsi" w:cstheme="minorHAnsi"/>
                        <w:sz w:val="22"/>
                        <w:szCs w:val="22"/>
                      </w:rPr>
                      <w:id w:val="130057319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Private sector</w:t>
                  </w:r>
                  <w:r w:rsidR="00034352" w:rsidRPr="00127C77">
                    <w:rPr>
                      <w:rFonts w:asciiTheme="minorHAnsi" w:hAnsiTheme="minorHAnsi" w:cstheme="minorHAnsi"/>
                      <w:sz w:val="22"/>
                      <w:szCs w:val="22"/>
                    </w:rPr>
                    <w:t xml:space="preserve"> organizations</w:t>
                  </w:r>
                </w:p>
              </w:tc>
              <w:tc>
                <w:tcPr>
                  <w:tcW w:w="4926" w:type="dxa"/>
                </w:tcPr>
                <w:p w14:paraId="48EAA994" w14:textId="6C5A55ED" w:rsidR="001B5D3B"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81844830"/>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Regional center/network/initiative</w:t>
                  </w:r>
                </w:p>
                <w:p w14:paraId="6D787FA2" w14:textId="609F489A" w:rsidR="001B5D3B"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57925015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Research institution</w:t>
                  </w:r>
                </w:p>
                <w:p w14:paraId="5865451D" w14:textId="59B11E2D" w:rsidR="001B5D3B"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10004792"/>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UN and affiliated organization</w:t>
                  </w:r>
                </w:p>
                <w:p w14:paraId="2EC9C5D0" w14:textId="21FC96B8" w:rsidR="001B5D3B"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208598342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University/</w:t>
                  </w:r>
                  <w:r w:rsidR="00034352" w:rsidRPr="00127C77">
                    <w:rPr>
                      <w:rFonts w:asciiTheme="minorHAnsi" w:hAnsiTheme="minorHAnsi" w:cstheme="minorHAnsi"/>
                      <w:sz w:val="22"/>
                      <w:szCs w:val="22"/>
                    </w:rPr>
                    <w:t xml:space="preserve">academic </w:t>
                  </w:r>
                  <w:r w:rsidR="001B5D3B" w:rsidRPr="00127C77">
                    <w:rPr>
                      <w:rFonts w:asciiTheme="minorHAnsi" w:hAnsiTheme="minorHAnsi" w:cstheme="minorHAnsi"/>
                      <w:sz w:val="22"/>
                      <w:szCs w:val="22"/>
                    </w:rPr>
                    <w:t>organization</w:t>
                  </w:r>
                </w:p>
              </w:tc>
            </w:tr>
          </w:tbl>
          <w:p w14:paraId="223C7F7A" w14:textId="7709AACE" w:rsidR="00B61227" w:rsidRPr="00127C77" w:rsidRDefault="00B61227" w:rsidP="001B5D3B">
            <w:pPr>
              <w:pStyle w:val="TableText"/>
              <w:spacing w:before="40" w:after="40"/>
              <w:ind w:left="0"/>
              <w:rPr>
                <w:rFonts w:asciiTheme="minorHAnsi" w:hAnsiTheme="minorHAnsi" w:cstheme="minorHAnsi"/>
                <w:b/>
                <w:sz w:val="22"/>
                <w:szCs w:val="22"/>
              </w:rPr>
            </w:pPr>
          </w:p>
        </w:tc>
      </w:tr>
      <w:tr w:rsidR="00127C77" w:rsidRPr="00127C77" w14:paraId="59161476" w14:textId="77777777" w:rsidTr="002F3EA7">
        <w:tc>
          <w:tcPr>
            <w:tcW w:w="10127" w:type="dxa"/>
            <w:shd w:val="clear" w:color="auto" w:fill="D9D9D9"/>
            <w:tcMar>
              <w:top w:w="43" w:type="dxa"/>
              <w:left w:w="115" w:type="dxa"/>
              <w:bottom w:w="43" w:type="dxa"/>
              <w:right w:w="115" w:type="dxa"/>
            </w:tcMar>
          </w:tcPr>
          <w:p w14:paraId="06A73E84" w14:textId="4154686F" w:rsidR="00B61227" w:rsidRPr="00127C77" w:rsidRDefault="0017359F"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R</w:t>
            </w:r>
            <w:r w:rsidR="00B61227" w:rsidRPr="00127C77">
              <w:rPr>
                <w:rFonts w:asciiTheme="minorHAnsi" w:hAnsiTheme="minorHAnsi" w:cstheme="minorHAnsi"/>
                <w:b/>
                <w:sz w:val="22"/>
                <w:szCs w:val="22"/>
              </w:rPr>
              <w:t>egion</w:t>
            </w:r>
            <w:r w:rsidRPr="00127C77">
              <w:rPr>
                <w:rFonts w:asciiTheme="minorHAnsi" w:hAnsiTheme="minorHAnsi" w:cstheme="minorHAnsi"/>
                <w:b/>
                <w:sz w:val="22"/>
                <w:szCs w:val="22"/>
              </w:rPr>
              <w:t>(s)</w:t>
            </w:r>
          </w:p>
        </w:tc>
      </w:tr>
      <w:tr w:rsidR="00127C77" w:rsidRPr="00127C77" w14:paraId="601AC640" w14:textId="77777777" w:rsidTr="00B61227">
        <w:tc>
          <w:tcPr>
            <w:tcW w:w="10127" w:type="dxa"/>
            <w:tcMar>
              <w:top w:w="43" w:type="dxa"/>
              <w:left w:w="115" w:type="dxa"/>
              <w:bottom w:w="43" w:type="dxa"/>
              <w:right w:w="115" w:type="dxa"/>
            </w:tcMar>
          </w:tcPr>
          <w:p w14:paraId="223C2E01" w14:textId="60E949E2" w:rsidR="001B5D3B" w:rsidRPr="00785725" w:rsidRDefault="001B5D3B" w:rsidP="001B5D3B">
            <w:pPr>
              <w:pStyle w:val="TableText"/>
              <w:spacing w:before="40" w:after="40"/>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w:t>
            </w:r>
            <w:r w:rsidR="00AD35B3" w:rsidRPr="00785725">
              <w:rPr>
                <w:rFonts w:asciiTheme="minorHAnsi" w:hAnsiTheme="minorHAnsi" w:cstheme="minorHAnsi"/>
                <w:i/>
                <w:color w:val="A6A6A6" w:themeColor="background1" w:themeShade="A6"/>
                <w:sz w:val="22"/>
                <w:szCs w:val="22"/>
              </w:rPr>
              <w:t>choose</w:t>
            </w:r>
            <w:r w:rsidRPr="00785725">
              <w:rPr>
                <w:rFonts w:asciiTheme="minorHAnsi" w:hAnsiTheme="minorHAnsi" w:cstheme="minorHAnsi"/>
                <w:i/>
                <w:color w:val="A6A6A6" w:themeColor="background1" w:themeShade="A6"/>
                <w:sz w:val="22"/>
                <w:szCs w:val="22"/>
              </w:rPr>
              <w:t xml:space="preserve"> the </w:t>
            </w:r>
            <w:r w:rsidR="00AD35B3" w:rsidRPr="00785725">
              <w:rPr>
                <w:rFonts w:asciiTheme="minorHAnsi" w:hAnsiTheme="minorHAnsi" w:cstheme="minorHAnsi"/>
                <w:i/>
                <w:color w:val="A6A6A6" w:themeColor="background1" w:themeShade="A6"/>
                <w:sz w:val="22"/>
                <w:szCs w:val="22"/>
              </w:rPr>
              <w:t>appropriate geogr</w:t>
            </w:r>
            <w:r w:rsidR="00A00736" w:rsidRPr="00785725">
              <w:rPr>
                <w:rFonts w:asciiTheme="minorHAnsi" w:hAnsiTheme="minorHAnsi" w:cstheme="minorHAnsi"/>
                <w:i/>
                <w:color w:val="A6A6A6" w:themeColor="background1" w:themeShade="A6"/>
                <w:sz w:val="22"/>
                <w:szCs w:val="22"/>
              </w:rPr>
              <w:t xml:space="preserve">aphic region(s) where the </w:t>
            </w:r>
            <w:r w:rsidR="00AD35B3" w:rsidRPr="00785725">
              <w:rPr>
                <w:rFonts w:asciiTheme="minorHAnsi" w:hAnsiTheme="minorHAnsi" w:cstheme="minorHAnsi"/>
                <w:i/>
                <w:color w:val="A6A6A6" w:themeColor="background1" w:themeShade="A6"/>
                <w:sz w:val="22"/>
                <w:szCs w:val="22"/>
              </w:rPr>
              <w:t xml:space="preserve">efforts </w:t>
            </w:r>
            <w:r w:rsidR="00A00736" w:rsidRPr="00785725">
              <w:rPr>
                <w:rFonts w:asciiTheme="minorHAnsi" w:hAnsiTheme="minorHAnsi" w:cstheme="minorHAnsi"/>
                <w:i/>
                <w:color w:val="A6A6A6" w:themeColor="background1" w:themeShade="A6"/>
                <w:sz w:val="22"/>
                <w:szCs w:val="22"/>
              </w:rPr>
              <w:t xml:space="preserve">and work on </w:t>
            </w:r>
            <w:r w:rsidR="00AD35B3" w:rsidRPr="00785725">
              <w:rPr>
                <w:rFonts w:asciiTheme="minorHAnsi" w:hAnsiTheme="minorHAnsi" w:cstheme="minorHAnsi"/>
                <w:i/>
                <w:color w:val="A6A6A6" w:themeColor="background1" w:themeShade="A6"/>
                <w:sz w:val="22"/>
                <w:szCs w:val="22"/>
              </w:rPr>
              <w:t>slow onset events are targeted:</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16F9B98A" w14:textId="77777777" w:rsidTr="00AD35B3">
              <w:tc>
                <w:tcPr>
                  <w:tcW w:w="4926" w:type="dxa"/>
                </w:tcPr>
                <w:p w14:paraId="23F1B40D" w14:textId="0322A903"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52332569"/>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Africa</w:t>
                  </w:r>
                </w:p>
                <w:p w14:paraId="0A952121" w14:textId="2CC81801"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53920059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Asia</w:t>
                  </w:r>
                </w:p>
                <w:p w14:paraId="1624B0A1" w14:textId="134DADB7"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33807708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Caribbean and Central America</w:t>
                  </w:r>
                </w:p>
                <w:p w14:paraId="371FF1F9" w14:textId="260E06AC"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5547980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Europe</w:t>
                  </w:r>
                </w:p>
              </w:tc>
              <w:tc>
                <w:tcPr>
                  <w:tcW w:w="4926" w:type="dxa"/>
                </w:tcPr>
                <w:p w14:paraId="2E26E4A3" w14:textId="63BA983A"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700158087"/>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North America</w:t>
                  </w:r>
                </w:p>
                <w:p w14:paraId="251E010E" w14:textId="086ED57F"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709641135"/>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Pacific/Oceania</w:t>
                  </w:r>
                </w:p>
                <w:p w14:paraId="250DB18C" w14:textId="1F012D40"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442138740"/>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Polar regions</w:t>
                  </w:r>
                </w:p>
                <w:p w14:paraId="5F929F64" w14:textId="0B31A800"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4037023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South America</w:t>
                  </w:r>
                </w:p>
              </w:tc>
            </w:tr>
          </w:tbl>
          <w:p w14:paraId="2818F279" w14:textId="338C730F" w:rsidR="00B61227" w:rsidRPr="00127C77" w:rsidRDefault="00B61227" w:rsidP="00AD35B3">
            <w:pPr>
              <w:pStyle w:val="TableText"/>
              <w:spacing w:before="40" w:after="40"/>
              <w:ind w:left="0"/>
              <w:rPr>
                <w:rFonts w:asciiTheme="minorHAnsi" w:hAnsiTheme="minorHAnsi" w:cstheme="minorHAnsi"/>
                <w:b/>
                <w:sz w:val="22"/>
                <w:szCs w:val="22"/>
              </w:rPr>
            </w:pPr>
          </w:p>
        </w:tc>
      </w:tr>
      <w:tr w:rsidR="00127C77" w:rsidRPr="00127C77" w14:paraId="197C6D4F" w14:textId="77777777" w:rsidTr="002F3EA7">
        <w:tc>
          <w:tcPr>
            <w:tcW w:w="10127" w:type="dxa"/>
            <w:shd w:val="clear" w:color="auto" w:fill="D9D9D9"/>
            <w:tcMar>
              <w:top w:w="43" w:type="dxa"/>
              <w:left w:w="115" w:type="dxa"/>
              <w:bottom w:w="43" w:type="dxa"/>
              <w:right w:w="115" w:type="dxa"/>
            </w:tcMar>
          </w:tcPr>
          <w:p w14:paraId="2C2B7035" w14:textId="065322CD" w:rsidR="00D97777" w:rsidRPr="00127C77" w:rsidRDefault="00CD396C"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S</w:t>
            </w:r>
            <w:r w:rsidR="00D97777" w:rsidRPr="00127C77">
              <w:rPr>
                <w:rFonts w:asciiTheme="minorHAnsi" w:hAnsiTheme="minorHAnsi" w:cstheme="minorHAnsi"/>
                <w:b/>
                <w:sz w:val="22"/>
                <w:szCs w:val="22"/>
              </w:rPr>
              <w:t>cale of work</w:t>
            </w:r>
          </w:p>
        </w:tc>
      </w:tr>
      <w:tr w:rsidR="00127C77" w:rsidRPr="00127C77" w14:paraId="4EFEC8C8" w14:textId="77777777" w:rsidTr="00D97777">
        <w:tc>
          <w:tcPr>
            <w:tcW w:w="10127" w:type="dxa"/>
            <w:tcMar>
              <w:top w:w="43" w:type="dxa"/>
              <w:left w:w="115" w:type="dxa"/>
              <w:bottom w:w="43" w:type="dxa"/>
              <w:right w:w="115"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3AE8034D" w14:textId="77777777" w:rsidTr="00CD396C">
              <w:tc>
                <w:tcPr>
                  <w:tcW w:w="4926" w:type="dxa"/>
                </w:tcPr>
                <w:p w14:paraId="1841EECF" w14:textId="56AFC5D9" w:rsidR="00CD396C" w:rsidRPr="00127C77" w:rsidRDefault="00E95131"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lang w:val="en-GB"/>
                      </w:rPr>
                      <w:id w:val="-1915079770"/>
                      <w14:checkbox>
                        <w14:checked w14:val="0"/>
                        <w14:checkedState w14:val="2612" w14:font="MS Gothic"/>
                        <w14:uncheckedState w14:val="2610" w14:font="MS Gothic"/>
                      </w14:checkbox>
                    </w:sdtPr>
                    <w:sdtEndPr/>
                    <w:sdtContent>
                      <w:r w:rsidR="009E7F9B" w:rsidRPr="00127C77">
                        <w:rPr>
                          <w:rFonts w:ascii="MS Gothic" w:eastAsia="MS Gothic" w:hAnsi="MS Gothic" w:cstheme="minorHAnsi" w:hint="eastAsia"/>
                          <w:sz w:val="22"/>
                          <w:szCs w:val="22"/>
                          <w:lang w:val="en-GB"/>
                        </w:rPr>
                        <w:t>☐</w:t>
                      </w:r>
                    </w:sdtContent>
                  </w:sdt>
                  <w:r w:rsidR="00CD396C" w:rsidRPr="00127C77">
                    <w:rPr>
                      <w:rFonts w:asciiTheme="minorHAnsi" w:hAnsiTheme="minorHAnsi" w:cstheme="minorHAnsi"/>
                      <w:sz w:val="22"/>
                      <w:szCs w:val="22"/>
                      <w:lang w:val="en-GB"/>
                    </w:rPr>
                    <w:t xml:space="preserve">  </w:t>
                  </w:r>
                  <w:r w:rsidR="00CD396C" w:rsidRPr="00127C77">
                    <w:rPr>
                      <w:rFonts w:asciiTheme="minorHAnsi" w:hAnsiTheme="minorHAnsi" w:cstheme="minorHAnsi"/>
                      <w:sz w:val="22"/>
                      <w:szCs w:val="22"/>
                    </w:rPr>
                    <w:t>Global</w:t>
                  </w:r>
                </w:p>
                <w:p w14:paraId="34733F89" w14:textId="3045F2D2" w:rsidR="00CD396C" w:rsidRPr="00127C77" w:rsidRDefault="00E95131"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020546680"/>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Regional</w:t>
                  </w:r>
                </w:p>
                <w:p w14:paraId="2DABE444" w14:textId="068125BA" w:rsidR="00CD396C" w:rsidRPr="00127C77" w:rsidRDefault="00E95131"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233692086"/>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proofErr w:type="spellStart"/>
                  <w:r w:rsidR="00CD396C" w:rsidRPr="00127C77">
                    <w:rPr>
                      <w:rFonts w:asciiTheme="minorHAnsi" w:hAnsiTheme="minorHAnsi" w:cstheme="minorHAnsi"/>
                      <w:sz w:val="22"/>
                      <w:szCs w:val="22"/>
                    </w:rPr>
                    <w:t>Subregional</w:t>
                  </w:r>
                  <w:proofErr w:type="spellEnd"/>
                </w:p>
                <w:p w14:paraId="01E4A386" w14:textId="23911655" w:rsidR="00CD396C" w:rsidRPr="00127C77" w:rsidRDefault="00E95131"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lang w:val="en-GB"/>
                    </w:rPr>
                  </w:pPr>
                  <w:sdt>
                    <w:sdtPr>
                      <w:rPr>
                        <w:rFonts w:asciiTheme="minorHAnsi" w:hAnsiTheme="minorHAnsi" w:cstheme="minorHAnsi"/>
                        <w:sz w:val="22"/>
                        <w:szCs w:val="22"/>
                      </w:rPr>
                      <w:id w:val="1828868244"/>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proofErr w:type="spellStart"/>
                  <w:r w:rsidR="00CD396C" w:rsidRPr="00127C77">
                    <w:rPr>
                      <w:rFonts w:asciiTheme="minorHAnsi" w:hAnsiTheme="minorHAnsi" w:cstheme="minorHAnsi"/>
                      <w:sz w:val="22"/>
                      <w:szCs w:val="22"/>
                    </w:rPr>
                    <w:t>Transboundary</w:t>
                  </w:r>
                  <w:proofErr w:type="spellEnd"/>
                </w:p>
              </w:tc>
              <w:tc>
                <w:tcPr>
                  <w:tcW w:w="4926" w:type="dxa"/>
                </w:tcPr>
                <w:p w14:paraId="0E8E417D" w14:textId="27695A69" w:rsidR="00CD396C" w:rsidRPr="00127C77" w:rsidRDefault="00E95131"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lang w:val="en-GB"/>
                      </w:rPr>
                      <w:id w:val="118426753"/>
                      <w14:checkbox>
                        <w14:checked w14:val="0"/>
                        <w14:checkedState w14:val="2612" w14:font="MS Gothic"/>
                        <w14:uncheckedState w14:val="2610" w14:font="MS Gothic"/>
                      </w14:checkbox>
                    </w:sdtPr>
                    <w:sdtEndPr/>
                    <w:sdtContent>
                      <w:r w:rsidR="00CD396C" w:rsidRPr="00127C77">
                        <w:rPr>
                          <w:rFonts w:ascii="MS Gothic" w:eastAsia="MS Gothic" w:hAnsi="MS Gothic" w:cstheme="minorHAnsi" w:hint="eastAsia"/>
                          <w:sz w:val="22"/>
                          <w:szCs w:val="22"/>
                          <w:lang w:val="en-GB"/>
                        </w:rPr>
                        <w:t>☐</w:t>
                      </w:r>
                    </w:sdtContent>
                  </w:sdt>
                  <w:r w:rsidR="00CD396C" w:rsidRPr="00127C77">
                    <w:rPr>
                      <w:rFonts w:asciiTheme="minorHAnsi" w:hAnsiTheme="minorHAnsi" w:cstheme="minorHAnsi"/>
                      <w:sz w:val="22"/>
                      <w:szCs w:val="22"/>
                      <w:lang w:val="en-GB"/>
                    </w:rPr>
                    <w:t xml:space="preserve">  </w:t>
                  </w:r>
                  <w:r w:rsidR="00CD396C" w:rsidRPr="00127C77">
                    <w:rPr>
                      <w:rFonts w:asciiTheme="minorHAnsi" w:hAnsiTheme="minorHAnsi" w:cstheme="minorHAnsi"/>
                      <w:sz w:val="22"/>
                      <w:szCs w:val="22"/>
                    </w:rPr>
                    <w:t>National</w:t>
                  </w:r>
                </w:p>
                <w:p w14:paraId="6C13FC23" w14:textId="3557528A" w:rsidR="00CD396C" w:rsidRPr="00127C77" w:rsidRDefault="00E95131"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378940077"/>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Subnational</w:t>
                  </w:r>
                </w:p>
                <w:p w14:paraId="654498BC" w14:textId="72064442" w:rsidR="00CD396C" w:rsidRPr="00127C77" w:rsidRDefault="00E95131"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325404076"/>
                      <w14:checkbox>
                        <w14:checked w14:val="0"/>
                        <w14:checkedState w14:val="2612" w14:font="MS Gothic"/>
                        <w14:uncheckedState w14:val="2610" w14:font="MS Gothic"/>
                      </w14:checkbox>
                    </w:sdtPr>
                    <w:sdtEnd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Local</w:t>
                  </w:r>
                </w:p>
                <w:p w14:paraId="3B62085F" w14:textId="77777777" w:rsidR="00CD396C" w:rsidRPr="00127C77" w:rsidRDefault="00CD396C" w:rsidP="00997D6A">
                  <w:pPr>
                    <w:framePr w:hSpace="180" w:wrap="around" w:vAnchor="page" w:hAnchor="margin" w:xAlign="center" w:y="1486"/>
                    <w:tabs>
                      <w:tab w:val="left" w:pos="6120"/>
                    </w:tabs>
                    <w:rPr>
                      <w:rFonts w:asciiTheme="minorHAnsi" w:hAnsiTheme="minorHAnsi" w:cstheme="minorHAnsi"/>
                      <w:sz w:val="22"/>
                      <w:szCs w:val="22"/>
                      <w:lang w:val="en-GB"/>
                    </w:rPr>
                  </w:pPr>
                </w:p>
              </w:tc>
            </w:tr>
          </w:tbl>
          <w:p w14:paraId="03EA4FA9" w14:textId="233D84DB" w:rsidR="00D97777" w:rsidRPr="00127C77" w:rsidRDefault="00D97777" w:rsidP="00CD396C">
            <w:pPr>
              <w:tabs>
                <w:tab w:val="left" w:pos="6120"/>
              </w:tabs>
              <w:rPr>
                <w:rFonts w:asciiTheme="minorHAnsi" w:hAnsiTheme="minorHAnsi" w:cstheme="minorHAnsi"/>
                <w:b/>
                <w:sz w:val="22"/>
                <w:szCs w:val="22"/>
              </w:rPr>
            </w:pPr>
          </w:p>
        </w:tc>
      </w:tr>
      <w:tr w:rsidR="00127C77" w:rsidRPr="00127C77" w14:paraId="0EC6264F" w14:textId="77777777" w:rsidTr="002F3EA7">
        <w:tc>
          <w:tcPr>
            <w:tcW w:w="10127" w:type="dxa"/>
            <w:shd w:val="clear" w:color="auto" w:fill="D9D9D9"/>
            <w:tcMar>
              <w:top w:w="43" w:type="dxa"/>
              <w:left w:w="115" w:type="dxa"/>
              <w:bottom w:w="43" w:type="dxa"/>
              <w:right w:w="115" w:type="dxa"/>
            </w:tcMar>
          </w:tcPr>
          <w:p w14:paraId="0A9B9C41" w14:textId="0A513ACC" w:rsidR="00772CC9" w:rsidRPr="00127C77" w:rsidRDefault="00772CC9"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Country(</w:t>
            </w:r>
            <w:proofErr w:type="spellStart"/>
            <w:r w:rsidRPr="00127C77">
              <w:rPr>
                <w:rFonts w:asciiTheme="minorHAnsi" w:hAnsiTheme="minorHAnsi" w:cstheme="minorHAnsi"/>
                <w:b/>
                <w:sz w:val="22"/>
                <w:szCs w:val="22"/>
              </w:rPr>
              <w:t>ies</w:t>
            </w:r>
            <w:proofErr w:type="spellEnd"/>
            <w:r w:rsidRPr="00127C77">
              <w:rPr>
                <w:rFonts w:asciiTheme="minorHAnsi" w:hAnsiTheme="minorHAnsi" w:cstheme="minorHAnsi"/>
                <w:b/>
                <w:sz w:val="22"/>
                <w:szCs w:val="22"/>
              </w:rPr>
              <w:t>)</w:t>
            </w:r>
          </w:p>
        </w:tc>
      </w:tr>
      <w:tr w:rsidR="00127C77" w:rsidRPr="00127C77" w14:paraId="0A654DFE" w14:textId="77777777" w:rsidTr="00772CC9">
        <w:tc>
          <w:tcPr>
            <w:tcW w:w="10127" w:type="dxa"/>
            <w:tcMar>
              <w:top w:w="43" w:type="dxa"/>
              <w:left w:w="115" w:type="dxa"/>
              <w:bottom w:w="43" w:type="dxa"/>
              <w:right w:w="115" w:type="dxa"/>
            </w:tcMar>
          </w:tcPr>
          <w:p w14:paraId="55D93F7C" w14:textId="0D697119" w:rsidR="00772CC9" w:rsidRPr="00785725" w:rsidRDefault="00772CC9" w:rsidP="00997D6A">
            <w:pPr>
              <w:pStyle w:val="TableText"/>
              <w:spacing w:before="40" w:after="40"/>
              <w:rPr>
                <w:rFonts w:asciiTheme="minorHAnsi" w:hAnsiTheme="minorHAnsi" w:cstheme="minorHAnsi"/>
                <w:b/>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w:t>
            </w:r>
            <w:r w:rsidR="00997D6A" w:rsidRPr="00785725">
              <w:rPr>
                <w:rFonts w:asciiTheme="minorHAnsi" w:hAnsiTheme="minorHAnsi" w:cstheme="minorHAnsi"/>
                <w:i/>
                <w:color w:val="A6A6A6" w:themeColor="background1" w:themeShade="A6"/>
                <w:sz w:val="22"/>
                <w:szCs w:val="22"/>
              </w:rPr>
              <w:t>list</w:t>
            </w:r>
            <w:r w:rsidRPr="00785725">
              <w:rPr>
                <w:rFonts w:asciiTheme="minorHAnsi" w:hAnsiTheme="minorHAnsi" w:cstheme="minorHAnsi"/>
                <w:i/>
                <w:color w:val="A6A6A6" w:themeColor="background1" w:themeShade="A6"/>
                <w:sz w:val="22"/>
                <w:szCs w:val="22"/>
              </w:rPr>
              <w:t xml:space="preserve"> the country(</w:t>
            </w:r>
            <w:proofErr w:type="spellStart"/>
            <w:r w:rsidRPr="00785725">
              <w:rPr>
                <w:rFonts w:asciiTheme="minorHAnsi" w:hAnsiTheme="minorHAnsi" w:cstheme="minorHAnsi"/>
                <w:i/>
                <w:color w:val="A6A6A6" w:themeColor="background1" w:themeShade="A6"/>
                <w:sz w:val="22"/>
                <w:szCs w:val="22"/>
              </w:rPr>
              <w:t>ies</w:t>
            </w:r>
            <w:proofErr w:type="spellEnd"/>
            <w:r w:rsidRPr="00785725">
              <w:rPr>
                <w:rFonts w:asciiTheme="minorHAnsi" w:hAnsiTheme="minorHAnsi" w:cstheme="minorHAnsi"/>
                <w:i/>
                <w:color w:val="A6A6A6" w:themeColor="background1" w:themeShade="A6"/>
                <w:sz w:val="22"/>
                <w:szCs w:val="22"/>
              </w:rPr>
              <w:t>)  where the efforts and work on slow onset events are targeted</w:t>
            </w:r>
            <w:r w:rsidRPr="00785725">
              <w:rPr>
                <w:rFonts w:asciiTheme="minorHAnsi" w:hAnsiTheme="minorHAnsi" w:cstheme="minorHAnsi"/>
                <w:color w:val="A6A6A6" w:themeColor="background1" w:themeShade="A6"/>
                <w:sz w:val="22"/>
                <w:szCs w:val="22"/>
              </w:rPr>
              <w:t xml:space="preserve">  </w:t>
            </w:r>
          </w:p>
        </w:tc>
      </w:tr>
      <w:tr w:rsidR="00127C77" w:rsidRPr="00127C77" w14:paraId="44DF3338" w14:textId="77777777" w:rsidTr="002F3EA7">
        <w:tc>
          <w:tcPr>
            <w:tcW w:w="10127" w:type="dxa"/>
            <w:shd w:val="clear" w:color="auto" w:fill="D9D9D9"/>
            <w:tcMar>
              <w:top w:w="43" w:type="dxa"/>
              <w:left w:w="115" w:type="dxa"/>
              <w:bottom w:w="43" w:type="dxa"/>
              <w:right w:w="115" w:type="dxa"/>
            </w:tcMar>
          </w:tcPr>
          <w:p w14:paraId="3C027214" w14:textId="73C63D4E" w:rsidR="00B61227" w:rsidRPr="00127C77" w:rsidRDefault="00B61227"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Slow onset event(s) addressed</w:t>
            </w:r>
          </w:p>
        </w:tc>
      </w:tr>
      <w:tr w:rsidR="00127C77" w:rsidRPr="00127C77" w14:paraId="73053823" w14:textId="77777777" w:rsidTr="00B61227">
        <w:tc>
          <w:tcPr>
            <w:tcW w:w="10127" w:type="dxa"/>
            <w:tcMar>
              <w:top w:w="43" w:type="dxa"/>
              <w:left w:w="115" w:type="dxa"/>
              <w:bottom w:w="43" w:type="dxa"/>
              <w:right w:w="115" w:type="dxa"/>
            </w:tcMar>
          </w:tcPr>
          <w:p w14:paraId="71D4C443" w14:textId="4F786B6C" w:rsidR="00AD35B3" w:rsidRPr="00785725" w:rsidRDefault="00AD35B3" w:rsidP="00AD35B3">
            <w:pPr>
              <w:pStyle w:val="TableText"/>
              <w:spacing w:before="40" w:after="40"/>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choose the slow onset event(s) your organization </w:t>
            </w:r>
            <w:r w:rsidR="00A00736" w:rsidRPr="00785725">
              <w:rPr>
                <w:rFonts w:asciiTheme="minorHAnsi" w:hAnsiTheme="minorHAnsi" w:cstheme="minorHAnsi"/>
                <w:i/>
                <w:color w:val="A6A6A6" w:themeColor="background1" w:themeShade="A6"/>
                <w:sz w:val="22"/>
                <w:szCs w:val="22"/>
              </w:rPr>
              <w:t>works on</w:t>
            </w:r>
            <w:r w:rsidRPr="00785725">
              <w:rPr>
                <w:rFonts w:asciiTheme="minorHAnsi" w:hAnsiTheme="minorHAnsi" w:cstheme="minorHAnsi"/>
                <w:i/>
                <w:color w:val="A6A6A6" w:themeColor="background1" w:themeShade="A6"/>
                <w:sz w:val="22"/>
                <w:szCs w:val="22"/>
              </w:rPr>
              <w:t>:</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45E12CFA" w14:textId="77777777" w:rsidTr="00AD35B3">
              <w:tc>
                <w:tcPr>
                  <w:tcW w:w="4926" w:type="dxa"/>
                </w:tcPr>
                <w:p w14:paraId="454F92D3" w14:textId="0B06C0E0"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961801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Desertification</w:t>
                  </w:r>
                </w:p>
                <w:p w14:paraId="18C06FD6" w14:textId="1D21FFAF"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573479505"/>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Glacier retreat and related impacts</w:t>
                  </w:r>
                </w:p>
                <w:p w14:paraId="298F2DA6" w14:textId="3C5A99CB"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70052363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Increasing temperatures</w:t>
                  </w:r>
                </w:p>
                <w:p w14:paraId="6E5F488E" w14:textId="7ACAC394"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249936347"/>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Land and forest degradation</w:t>
                  </w:r>
                </w:p>
              </w:tc>
              <w:tc>
                <w:tcPr>
                  <w:tcW w:w="4926" w:type="dxa"/>
                </w:tcPr>
                <w:p w14:paraId="6496C9A7" w14:textId="4FBE05DE"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567383049"/>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Loss of biodiversity</w:t>
                  </w:r>
                </w:p>
                <w:p w14:paraId="07C2F3F9" w14:textId="47F3EE4A"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44029441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Ocean acidification</w:t>
                  </w:r>
                </w:p>
                <w:p w14:paraId="116E062E" w14:textId="74096226"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63233968"/>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Salinization</w:t>
                  </w:r>
                </w:p>
                <w:p w14:paraId="2CD77AEB" w14:textId="77777777"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99802852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Sea level rise</w:t>
                  </w:r>
                </w:p>
                <w:p w14:paraId="586F6E23" w14:textId="7FC0F87D" w:rsidR="00FD5D3E"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3185193"/>
                      <w14:checkbox>
                        <w14:checked w14:val="0"/>
                        <w14:checkedState w14:val="2612" w14:font="MS Gothic"/>
                        <w14:uncheckedState w14:val="2610" w14:font="MS Gothic"/>
                      </w14:checkbox>
                    </w:sdtPr>
                    <w:sdtEndPr/>
                    <w:sdtContent>
                      <w:r w:rsidR="00FD5D3E" w:rsidRPr="00127C77">
                        <w:rPr>
                          <w:rFonts w:ascii="MS Gothic" w:eastAsia="MS Gothic" w:hAnsi="MS Gothic" w:cstheme="minorHAnsi" w:hint="eastAsia"/>
                          <w:sz w:val="22"/>
                          <w:szCs w:val="22"/>
                        </w:rPr>
                        <w:t>☐</w:t>
                      </w:r>
                    </w:sdtContent>
                  </w:sdt>
                  <w:r w:rsidR="00FD5D3E" w:rsidRPr="00127C77">
                    <w:rPr>
                      <w:rFonts w:asciiTheme="minorHAnsi" w:hAnsiTheme="minorHAnsi" w:cstheme="minorHAnsi"/>
                      <w:sz w:val="22"/>
                      <w:szCs w:val="22"/>
                    </w:rPr>
                    <w:t xml:space="preserve">   Other </w:t>
                  </w:r>
                  <w:r w:rsidR="00785725">
                    <w:rPr>
                      <w:rFonts w:asciiTheme="minorHAnsi" w:hAnsiTheme="minorHAnsi" w:cstheme="minorHAnsi"/>
                      <w:sz w:val="22"/>
                      <w:szCs w:val="22"/>
                    </w:rPr>
                    <w:t>________________________</w:t>
                  </w:r>
                </w:p>
              </w:tc>
            </w:tr>
          </w:tbl>
          <w:p w14:paraId="03807B42" w14:textId="26534BFC" w:rsidR="00B61227" w:rsidRPr="00127C77" w:rsidRDefault="00B61227" w:rsidP="00AD35B3">
            <w:pPr>
              <w:pStyle w:val="TableText"/>
              <w:spacing w:before="40" w:after="40"/>
              <w:ind w:left="0"/>
              <w:rPr>
                <w:rFonts w:asciiTheme="minorHAnsi" w:hAnsiTheme="minorHAnsi" w:cstheme="minorHAnsi"/>
                <w:b/>
                <w:sz w:val="22"/>
                <w:szCs w:val="22"/>
              </w:rPr>
            </w:pPr>
          </w:p>
        </w:tc>
      </w:tr>
      <w:tr w:rsidR="00127C77" w:rsidRPr="00127C77" w14:paraId="40014502" w14:textId="77777777" w:rsidTr="002F3EA7">
        <w:tc>
          <w:tcPr>
            <w:tcW w:w="10127" w:type="dxa"/>
            <w:shd w:val="clear" w:color="auto" w:fill="D9D9D9"/>
            <w:tcMar>
              <w:top w:w="43" w:type="dxa"/>
              <w:left w:w="115" w:type="dxa"/>
              <w:bottom w:w="43" w:type="dxa"/>
              <w:right w:w="115" w:type="dxa"/>
            </w:tcMar>
          </w:tcPr>
          <w:p w14:paraId="17FF80EA" w14:textId="172AC2D6" w:rsidR="00B61227" w:rsidRPr="00127C77" w:rsidRDefault="00B61227"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Scope of work</w:t>
            </w:r>
          </w:p>
        </w:tc>
      </w:tr>
      <w:tr w:rsidR="00127C77" w:rsidRPr="00127C77" w14:paraId="21625DDC" w14:textId="77777777" w:rsidTr="00B61227">
        <w:tc>
          <w:tcPr>
            <w:tcW w:w="10127" w:type="dxa"/>
            <w:tcMar>
              <w:top w:w="43" w:type="dxa"/>
              <w:left w:w="115" w:type="dxa"/>
              <w:bottom w:w="43" w:type="dxa"/>
              <w:right w:w="115" w:type="dxa"/>
            </w:tcMar>
          </w:tcPr>
          <w:p w14:paraId="4AA30833" w14:textId="52570E75" w:rsidR="00AD35B3" w:rsidRPr="00785725" w:rsidRDefault="00AD35B3" w:rsidP="00AD35B3">
            <w:pPr>
              <w:pStyle w:val="TableText"/>
              <w:spacing w:before="40" w:after="40"/>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choose </w:t>
            </w:r>
            <w:r w:rsidR="00FC4E49" w:rsidRPr="00785725">
              <w:rPr>
                <w:rFonts w:asciiTheme="minorHAnsi" w:hAnsiTheme="minorHAnsi" w:cstheme="minorHAnsi"/>
                <w:i/>
                <w:color w:val="A6A6A6" w:themeColor="background1" w:themeShade="A6"/>
                <w:sz w:val="22"/>
                <w:szCs w:val="22"/>
              </w:rPr>
              <w:t xml:space="preserve">the area(s) </w:t>
            </w:r>
            <w:r w:rsidRPr="00785725">
              <w:rPr>
                <w:rFonts w:asciiTheme="minorHAnsi" w:hAnsiTheme="minorHAnsi" w:cstheme="minorHAnsi"/>
                <w:i/>
                <w:color w:val="A6A6A6" w:themeColor="background1" w:themeShade="A6"/>
                <w:sz w:val="22"/>
                <w:szCs w:val="22"/>
              </w:rPr>
              <w:t xml:space="preserve">most relevant </w:t>
            </w:r>
            <w:r w:rsidR="00FC4E49" w:rsidRPr="00785725">
              <w:rPr>
                <w:rFonts w:asciiTheme="minorHAnsi" w:hAnsiTheme="minorHAnsi" w:cstheme="minorHAnsi"/>
                <w:i/>
                <w:color w:val="A6A6A6" w:themeColor="background1" w:themeShade="A6"/>
                <w:sz w:val="22"/>
                <w:szCs w:val="22"/>
              </w:rPr>
              <w:t xml:space="preserve">to your </w:t>
            </w:r>
            <w:r w:rsidRPr="00785725">
              <w:rPr>
                <w:rFonts w:asciiTheme="minorHAnsi" w:hAnsiTheme="minorHAnsi" w:cstheme="minorHAnsi"/>
                <w:i/>
                <w:color w:val="A6A6A6" w:themeColor="background1" w:themeShade="A6"/>
                <w:sz w:val="22"/>
                <w:szCs w:val="22"/>
              </w:rPr>
              <w:t xml:space="preserve">work </w:t>
            </w:r>
            <w:r w:rsidR="00A00736" w:rsidRPr="00785725">
              <w:rPr>
                <w:rFonts w:asciiTheme="minorHAnsi" w:hAnsiTheme="minorHAnsi" w:cstheme="minorHAnsi"/>
                <w:i/>
                <w:color w:val="A6A6A6" w:themeColor="background1" w:themeShade="A6"/>
                <w:sz w:val="22"/>
                <w:szCs w:val="22"/>
              </w:rPr>
              <w:t>on</w:t>
            </w:r>
            <w:r w:rsidRPr="00785725">
              <w:rPr>
                <w:rFonts w:asciiTheme="minorHAnsi" w:hAnsiTheme="minorHAnsi" w:cstheme="minorHAnsi"/>
                <w:i/>
                <w:color w:val="A6A6A6" w:themeColor="background1" w:themeShade="A6"/>
                <w:sz w:val="22"/>
                <w:szCs w:val="22"/>
              </w:rPr>
              <w:t xml:space="preserve"> slow onset events:</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103ED5A8" w14:textId="77777777" w:rsidTr="00AD35B3">
              <w:tc>
                <w:tcPr>
                  <w:tcW w:w="4926" w:type="dxa"/>
                </w:tcPr>
                <w:p w14:paraId="506BCC5E" w14:textId="382EA1D4"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21423038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Assessment</w:t>
                  </w:r>
                </w:p>
                <w:p w14:paraId="528C17D3" w14:textId="538EE9EC"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277634967"/>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Communication and outreach</w:t>
                  </w:r>
                </w:p>
                <w:p w14:paraId="637AE626" w14:textId="099853A9"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73772654"/>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Data collection</w:t>
                  </w:r>
                  <w:r w:rsidR="00034352" w:rsidRPr="00127C77">
                    <w:rPr>
                      <w:rFonts w:asciiTheme="minorHAnsi" w:hAnsiTheme="minorHAnsi" w:cstheme="minorHAnsi"/>
                      <w:sz w:val="22"/>
                      <w:szCs w:val="22"/>
                    </w:rPr>
                    <w:t xml:space="preserve"> and management</w:t>
                  </w:r>
                </w:p>
                <w:p w14:paraId="3B287F0B" w14:textId="77777777"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649658810"/>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Design of approaches</w:t>
                  </w:r>
                </w:p>
                <w:p w14:paraId="09B3DE35" w14:textId="7E8BEE3F" w:rsidR="00D97777"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402728701"/>
                      <w14:checkbox>
                        <w14:checked w14:val="0"/>
                        <w14:checkedState w14:val="2612" w14:font="MS Gothic"/>
                        <w14:uncheckedState w14:val="2610" w14:font="MS Gothic"/>
                      </w14:checkbox>
                    </w:sdtPr>
                    <w:sdtEndPr/>
                    <w:sdtContent>
                      <w:r w:rsidR="00997D6A" w:rsidRPr="00127C77">
                        <w:rPr>
                          <w:rFonts w:ascii="MS Gothic" w:eastAsia="MS Gothic" w:hAnsi="MS Gothic" w:cstheme="minorHAnsi" w:hint="eastAsia"/>
                          <w:sz w:val="22"/>
                          <w:szCs w:val="22"/>
                        </w:rPr>
                        <w:t>☐</w:t>
                      </w:r>
                    </w:sdtContent>
                  </w:sdt>
                  <w:r w:rsidR="00997D6A" w:rsidRPr="00127C77">
                    <w:rPr>
                      <w:rFonts w:asciiTheme="minorHAnsi" w:hAnsiTheme="minorHAnsi" w:cstheme="minorHAnsi"/>
                      <w:sz w:val="22"/>
                      <w:szCs w:val="22"/>
                    </w:rPr>
                    <w:t xml:space="preserve">   Investment</w:t>
                  </w:r>
                </w:p>
              </w:tc>
              <w:tc>
                <w:tcPr>
                  <w:tcW w:w="4926" w:type="dxa"/>
                </w:tcPr>
                <w:p w14:paraId="1CC09296" w14:textId="1A0773CF"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84038737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Implementation</w:t>
                  </w:r>
                </w:p>
                <w:p w14:paraId="436D2905" w14:textId="77777777" w:rsidR="00AD35B3"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310016765"/>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Stakeholder involvement</w:t>
                  </w:r>
                </w:p>
                <w:p w14:paraId="458B760A" w14:textId="3BBA1594" w:rsidR="00D97777"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lang w:val="en-GB"/>
                    </w:rPr>
                  </w:pPr>
                  <w:sdt>
                    <w:sdtPr>
                      <w:rPr>
                        <w:rFonts w:asciiTheme="minorHAnsi" w:hAnsiTheme="minorHAnsi" w:cstheme="minorHAnsi"/>
                        <w:sz w:val="22"/>
                        <w:szCs w:val="22"/>
                        <w:lang w:val="en-GB"/>
                      </w:rPr>
                      <w:id w:val="573167986"/>
                      <w14:checkbox>
                        <w14:checked w14:val="0"/>
                        <w14:checkedState w14:val="2612" w14:font="MS Gothic"/>
                        <w14:uncheckedState w14:val="2610" w14:font="MS Gothic"/>
                      </w14:checkbox>
                    </w:sdtPr>
                    <w:sdtEndPr/>
                    <w:sdtContent>
                      <w:r w:rsidR="00D97777" w:rsidRPr="00127C77">
                        <w:rPr>
                          <w:rFonts w:ascii="MS Gothic" w:eastAsia="MS Gothic" w:hAnsi="MS Gothic" w:cstheme="minorHAnsi" w:hint="eastAsia"/>
                          <w:sz w:val="22"/>
                          <w:szCs w:val="22"/>
                          <w:lang w:val="en-GB"/>
                        </w:rPr>
                        <w:t>☐</w:t>
                      </w:r>
                    </w:sdtContent>
                  </w:sdt>
                  <w:r w:rsidR="00D97777" w:rsidRPr="00127C77">
                    <w:rPr>
                      <w:rFonts w:asciiTheme="minorHAnsi" w:hAnsiTheme="minorHAnsi" w:cstheme="minorHAnsi"/>
                      <w:sz w:val="22"/>
                      <w:szCs w:val="22"/>
                      <w:lang w:val="en-GB"/>
                    </w:rPr>
                    <w:t xml:space="preserve">  Development of strategies</w:t>
                  </w:r>
                </w:p>
                <w:p w14:paraId="2AF286DF" w14:textId="77777777" w:rsidR="00D97777"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lang w:val="en-GB"/>
                    </w:rPr>
                  </w:pPr>
                  <w:sdt>
                    <w:sdtPr>
                      <w:rPr>
                        <w:rFonts w:asciiTheme="minorHAnsi" w:hAnsiTheme="minorHAnsi" w:cstheme="minorHAnsi"/>
                        <w:sz w:val="22"/>
                        <w:szCs w:val="22"/>
                      </w:rPr>
                      <w:id w:val="-28494046"/>
                      <w14:checkbox>
                        <w14:checked w14:val="0"/>
                        <w14:checkedState w14:val="2612" w14:font="MS Gothic"/>
                        <w14:uncheckedState w14:val="2610" w14:font="MS Gothic"/>
                      </w14:checkbox>
                    </w:sdtPr>
                    <w:sdtEndPr/>
                    <w:sdtContent>
                      <w:r w:rsidR="00D97777" w:rsidRPr="00127C77">
                        <w:rPr>
                          <w:rFonts w:ascii="MS Gothic" w:eastAsia="MS Gothic" w:hAnsi="MS Gothic" w:cstheme="minorHAnsi" w:hint="eastAsia"/>
                          <w:sz w:val="22"/>
                          <w:szCs w:val="22"/>
                        </w:rPr>
                        <w:t>☐</w:t>
                      </w:r>
                    </w:sdtContent>
                  </w:sdt>
                  <w:r w:rsidR="00D97777" w:rsidRPr="00127C77">
                    <w:rPr>
                      <w:rFonts w:asciiTheme="minorHAnsi" w:hAnsiTheme="minorHAnsi" w:cstheme="minorHAnsi"/>
                      <w:sz w:val="22"/>
                      <w:szCs w:val="22"/>
                    </w:rPr>
                    <w:t xml:space="preserve">  Development of national policies</w:t>
                  </w:r>
                  <w:r w:rsidR="00D97777" w:rsidRPr="00127C77">
                    <w:rPr>
                      <w:rFonts w:asciiTheme="minorHAnsi" w:hAnsiTheme="minorHAnsi" w:cstheme="minorHAnsi"/>
                      <w:sz w:val="22"/>
                      <w:szCs w:val="22"/>
                      <w:lang w:val="en-GB"/>
                    </w:rPr>
                    <w:t xml:space="preserve"> </w:t>
                  </w:r>
                </w:p>
                <w:p w14:paraId="54605F8F" w14:textId="3CFAC3C3" w:rsidR="00997D6A"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lang w:val="en-GB"/>
                      </w:rPr>
                      <w:id w:val="-2076499684"/>
                      <w14:checkbox>
                        <w14:checked w14:val="0"/>
                        <w14:checkedState w14:val="2612" w14:font="MS Gothic"/>
                        <w14:uncheckedState w14:val="2610" w14:font="MS Gothic"/>
                      </w14:checkbox>
                    </w:sdtPr>
                    <w:sdtEndPr/>
                    <w:sdtContent>
                      <w:r w:rsidR="00997D6A" w:rsidRPr="00127C77">
                        <w:rPr>
                          <w:rFonts w:ascii="MS Gothic" w:eastAsia="MS Gothic" w:hAnsi="MS Gothic" w:cstheme="minorHAnsi" w:hint="eastAsia"/>
                          <w:sz w:val="22"/>
                          <w:szCs w:val="22"/>
                          <w:lang w:val="en-GB"/>
                        </w:rPr>
                        <w:t>☐</w:t>
                      </w:r>
                    </w:sdtContent>
                  </w:sdt>
                  <w:r w:rsidR="00997D6A" w:rsidRPr="00127C77">
                    <w:rPr>
                      <w:rFonts w:asciiTheme="minorHAnsi" w:hAnsiTheme="minorHAnsi" w:cstheme="minorHAnsi"/>
                      <w:sz w:val="22"/>
                      <w:szCs w:val="22"/>
                      <w:lang w:val="en-GB"/>
                    </w:rPr>
                    <w:t xml:space="preserve">   Other </w:t>
                  </w:r>
                  <w:r w:rsidR="00785725">
                    <w:rPr>
                      <w:rFonts w:asciiTheme="minorHAnsi" w:hAnsiTheme="minorHAnsi" w:cstheme="minorHAnsi"/>
                      <w:sz w:val="22"/>
                      <w:szCs w:val="22"/>
                    </w:rPr>
                    <w:t>________________________</w:t>
                  </w:r>
                </w:p>
              </w:tc>
            </w:tr>
          </w:tbl>
          <w:p w14:paraId="23B2E75B" w14:textId="1BE59A54" w:rsidR="00B61227" w:rsidRPr="00127C77" w:rsidRDefault="00B61227" w:rsidP="00AD35B3">
            <w:pPr>
              <w:pStyle w:val="TableText"/>
              <w:spacing w:before="40" w:after="40"/>
              <w:ind w:left="0"/>
              <w:rPr>
                <w:rFonts w:asciiTheme="minorHAnsi" w:hAnsiTheme="minorHAnsi" w:cstheme="minorHAnsi"/>
                <w:b/>
                <w:sz w:val="22"/>
                <w:szCs w:val="22"/>
              </w:rPr>
            </w:pPr>
          </w:p>
        </w:tc>
      </w:tr>
      <w:tr w:rsidR="00127C77" w:rsidRPr="00127C77" w14:paraId="6B3904FB" w14:textId="77777777" w:rsidTr="002F3EA7">
        <w:tc>
          <w:tcPr>
            <w:tcW w:w="10127" w:type="dxa"/>
            <w:shd w:val="clear" w:color="auto" w:fill="D9D9D9"/>
            <w:tcMar>
              <w:top w:w="43" w:type="dxa"/>
              <w:left w:w="115" w:type="dxa"/>
              <w:bottom w:w="43" w:type="dxa"/>
              <w:right w:w="115" w:type="dxa"/>
            </w:tcMar>
          </w:tcPr>
          <w:p w14:paraId="043B1FA1" w14:textId="65F0B13E" w:rsidR="00A00736" w:rsidRPr="00127C77" w:rsidRDefault="00A00736"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lastRenderedPageBreak/>
              <w:t>Relevant stakeholders</w:t>
            </w:r>
          </w:p>
        </w:tc>
      </w:tr>
      <w:tr w:rsidR="00127C77" w:rsidRPr="00127C77" w14:paraId="0C36647F" w14:textId="77777777" w:rsidTr="00A00736">
        <w:tc>
          <w:tcPr>
            <w:tcW w:w="10127" w:type="dxa"/>
            <w:tcMar>
              <w:top w:w="43" w:type="dxa"/>
              <w:left w:w="115" w:type="dxa"/>
              <w:bottom w:w="43" w:type="dxa"/>
              <w:right w:w="115" w:type="dxa"/>
            </w:tcMar>
          </w:tcPr>
          <w:p w14:paraId="5DCC74E2" w14:textId="4A6E0634" w:rsidR="00A00736" w:rsidRPr="00785725" w:rsidRDefault="00A00736" w:rsidP="00A00736">
            <w:pPr>
              <w:tabs>
                <w:tab w:val="left" w:pos="6120"/>
              </w:tabs>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Please choose the most relevant stakeholder(s) of your work on slow onset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1237E588" w14:textId="77777777" w:rsidTr="00A00736">
              <w:tc>
                <w:tcPr>
                  <w:tcW w:w="4926" w:type="dxa"/>
                </w:tcPr>
                <w:p w14:paraId="6A8CF6D6" w14:textId="333150B0" w:rsidR="00A00736"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045763261"/>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Academics and scientists</w:t>
                  </w:r>
                </w:p>
                <w:p w14:paraId="3CE66B99" w14:textId="05F1310E" w:rsidR="00A00736"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37536636"/>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Communities</w:t>
                  </w:r>
                </w:p>
                <w:p w14:paraId="266AD671" w14:textId="10F393A5" w:rsidR="00A00736"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b/>
                      <w:sz w:val="22"/>
                      <w:szCs w:val="22"/>
                    </w:rPr>
                  </w:pPr>
                  <w:sdt>
                    <w:sdtPr>
                      <w:rPr>
                        <w:rFonts w:asciiTheme="minorHAnsi" w:hAnsiTheme="minorHAnsi" w:cstheme="minorHAnsi"/>
                        <w:sz w:val="22"/>
                        <w:szCs w:val="22"/>
                      </w:rPr>
                      <w:id w:val="1009105413"/>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Policy makers</w:t>
                  </w:r>
                </w:p>
              </w:tc>
              <w:tc>
                <w:tcPr>
                  <w:tcW w:w="4926" w:type="dxa"/>
                </w:tcPr>
                <w:p w14:paraId="365225BD" w14:textId="6B73E533" w:rsidR="00A00736"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656368887"/>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Practitioners</w:t>
                  </w:r>
                </w:p>
                <w:p w14:paraId="57F111C9" w14:textId="77777777" w:rsidR="00A00736"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64763869"/>
                      <w14:checkbox>
                        <w14:checked w14:val="0"/>
                        <w14:checkedState w14:val="2612" w14:font="MS Gothic"/>
                        <w14:uncheckedState w14:val="2610" w14:font="MS Gothic"/>
                      </w14:checkbox>
                    </w:sdtPr>
                    <w:sdtEnd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Private sector</w:t>
                  </w:r>
                </w:p>
                <w:p w14:paraId="6BB1773A" w14:textId="7B34D55F" w:rsidR="00997D6A" w:rsidRPr="00127C77" w:rsidRDefault="00E95131" w:rsidP="00785725">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377773000"/>
                      <w14:checkbox>
                        <w14:checked w14:val="0"/>
                        <w14:checkedState w14:val="2612" w14:font="MS Gothic"/>
                        <w14:uncheckedState w14:val="2610" w14:font="MS Gothic"/>
                      </w14:checkbox>
                    </w:sdtPr>
                    <w:sdtEndPr/>
                    <w:sdtContent>
                      <w:r w:rsidR="00997D6A" w:rsidRPr="00127C77">
                        <w:rPr>
                          <w:rFonts w:ascii="MS Gothic" w:eastAsia="MS Gothic" w:hAnsi="MS Gothic" w:cstheme="minorHAnsi" w:hint="eastAsia"/>
                          <w:sz w:val="22"/>
                          <w:szCs w:val="22"/>
                        </w:rPr>
                        <w:t>☐</w:t>
                      </w:r>
                    </w:sdtContent>
                  </w:sdt>
                  <w:r w:rsidR="00997D6A" w:rsidRPr="00127C77">
                    <w:rPr>
                      <w:rFonts w:asciiTheme="minorHAnsi" w:hAnsiTheme="minorHAnsi" w:cstheme="minorHAnsi"/>
                      <w:sz w:val="22"/>
                      <w:szCs w:val="22"/>
                    </w:rPr>
                    <w:t xml:space="preserve">   Other </w:t>
                  </w:r>
                  <w:r w:rsidR="00785725">
                    <w:rPr>
                      <w:rFonts w:asciiTheme="minorHAnsi" w:hAnsiTheme="minorHAnsi" w:cstheme="minorHAnsi"/>
                      <w:sz w:val="22"/>
                      <w:szCs w:val="22"/>
                    </w:rPr>
                    <w:t>________________________</w:t>
                  </w:r>
                </w:p>
              </w:tc>
            </w:tr>
          </w:tbl>
          <w:p w14:paraId="7CDB82D0" w14:textId="77777777" w:rsidR="00A00736" w:rsidRPr="00127C77" w:rsidRDefault="00A00736" w:rsidP="00A00736">
            <w:pPr>
              <w:pStyle w:val="TableText"/>
              <w:spacing w:before="40" w:after="40"/>
              <w:ind w:left="0"/>
              <w:rPr>
                <w:rFonts w:asciiTheme="minorHAnsi" w:hAnsiTheme="minorHAnsi" w:cstheme="minorHAnsi"/>
                <w:b/>
                <w:sz w:val="22"/>
                <w:szCs w:val="22"/>
              </w:rPr>
            </w:pPr>
          </w:p>
        </w:tc>
      </w:tr>
      <w:tr w:rsidR="00127C77" w:rsidRPr="00127C77" w14:paraId="6F34EDF5" w14:textId="77777777" w:rsidTr="002F3EA7">
        <w:tc>
          <w:tcPr>
            <w:tcW w:w="10127" w:type="dxa"/>
            <w:shd w:val="clear" w:color="auto" w:fill="D9D9D9"/>
            <w:tcMar>
              <w:top w:w="43" w:type="dxa"/>
              <w:left w:w="115" w:type="dxa"/>
              <w:bottom w:w="43" w:type="dxa"/>
              <w:right w:w="115" w:type="dxa"/>
            </w:tcMar>
          </w:tcPr>
          <w:p w14:paraId="1878D94C" w14:textId="42E591A0" w:rsidR="00802351" w:rsidRPr="00127C77" w:rsidRDefault="00802351"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Target beneficiaries</w:t>
            </w:r>
          </w:p>
        </w:tc>
      </w:tr>
      <w:tr w:rsidR="00127C77" w:rsidRPr="00127C77" w14:paraId="0BF839B6" w14:textId="77777777" w:rsidTr="00802351">
        <w:tc>
          <w:tcPr>
            <w:tcW w:w="10127" w:type="dxa"/>
            <w:tcMar>
              <w:top w:w="43" w:type="dxa"/>
              <w:left w:w="115" w:type="dxa"/>
              <w:bottom w:w="43" w:type="dxa"/>
              <w:right w:w="115" w:type="dxa"/>
            </w:tcMar>
          </w:tcPr>
          <w:p w14:paraId="685B271C" w14:textId="2CCCD816" w:rsidR="00802351" w:rsidRPr="00785725" w:rsidRDefault="00802351" w:rsidP="00DE3688">
            <w:pPr>
              <w:tabs>
                <w:tab w:val="left" w:pos="6120"/>
              </w:tabs>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Please indicate the target beneficiaries of your work on slow onset events</w:t>
            </w:r>
            <w:r w:rsidR="00DE3688" w:rsidRPr="00785725">
              <w:rPr>
                <w:rFonts w:asciiTheme="minorHAnsi" w:hAnsiTheme="minorHAnsi" w:cstheme="minorHAnsi"/>
                <w:i/>
                <w:color w:val="A6A6A6" w:themeColor="background1" w:themeShade="A6"/>
                <w:sz w:val="22"/>
                <w:szCs w:val="22"/>
              </w:rPr>
              <w:t xml:space="preserve"> and, to the extent possible, r</w:t>
            </w:r>
            <w:r w:rsidR="00997D6A" w:rsidRPr="00785725">
              <w:rPr>
                <w:rFonts w:asciiTheme="minorHAnsi" w:hAnsiTheme="minorHAnsi" w:cstheme="minorHAnsi"/>
                <w:i/>
                <w:color w:val="A6A6A6" w:themeColor="background1" w:themeShade="A6"/>
                <w:sz w:val="22"/>
                <w:szCs w:val="22"/>
              </w:rPr>
              <w:t>eflect how your efforts benefit</w:t>
            </w:r>
            <w:r w:rsidR="00DE3688" w:rsidRPr="00785725">
              <w:rPr>
                <w:rFonts w:asciiTheme="minorHAnsi" w:hAnsiTheme="minorHAnsi" w:cstheme="minorHAnsi"/>
                <w:i/>
                <w:color w:val="A6A6A6" w:themeColor="background1" w:themeShade="A6"/>
                <w:sz w:val="22"/>
                <w:szCs w:val="22"/>
              </w:rPr>
              <w:t xml:space="preserve"> particularly vulnerable developing countries, segments of the population that are already vulnerable owing to geography, socioeconomic status, livelihoods, gender, age, indigenous or minority status or disability, and the ecosystems that they depend on.</w:t>
            </w:r>
          </w:p>
        </w:tc>
      </w:tr>
      <w:tr w:rsidR="00127C77" w:rsidRPr="00127C77" w14:paraId="0EE4F7ED" w14:textId="77777777" w:rsidTr="002F3EA7">
        <w:tc>
          <w:tcPr>
            <w:tcW w:w="10127" w:type="dxa"/>
            <w:shd w:val="clear" w:color="auto" w:fill="D9D9D9"/>
            <w:tcMar>
              <w:top w:w="43" w:type="dxa"/>
              <w:left w:w="115" w:type="dxa"/>
              <w:bottom w:w="43" w:type="dxa"/>
              <w:right w:w="115" w:type="dxa"/>
            </w:tcMar>
          </w:tcPr>
          <w:p w14:paraId="7C8B811C" w14:textId="73CFC517" w:rsidR="00B61227" w:rsidRPr="00127C77" w:rsidRDefault="00B61227" w:rsidP="008F77D7">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Focus on non-economic losses</w:t>
            </w:r>
            <w:r w:rsidR="008F77D7" w:rsidRPr="00127C77">
              <w:rPr>
                <w:rStyle w:val="FootnoteReference"/>
                <w:rFonts w:asciiTheme="minorHAnsi" w:hAnsiTheme="minorHAnsi" w:cstheme="minorHAnsi"/>
                <w:b/>
                <w:sz w:val="22"/>
                <w:szCs w:val="22"/>
              </w:rPr>
              <w:footnoteReference w:id="1"/>
            </w:r>
            <w:r w:rsidR="00F04CF2" w:rsidRPr="00127C77">
              <w:rPr>
                <w:rFonts w:asciiTheme="minorHAnsi" w:hAnsiTheme="minorHAnsi" w:cstheme="minorHAnsi"/>
                <w:b/>
                <w:sz w:val="22"/>
                <w:szCs w:val="22"/>
              </w:rPr>
              <w:t>, related to slow onset events</w:t>
            </w:r>
            <w:r w:rsidR="0050679E" w:rsidRPr="00127C77">
              <w:rPr>
                <w:rFonts w:asciiTheme="minorHAnsi" w:hAnsiTheme="minorHAnsi" w:cstheme="minorHAnsi"/>
                <w:b/>
                <w:sz w:val="22"/>
                <w:szCs w:val="22"/>
              </w:rPr>
              <w:t xml:space="preserve"> </w:t>
            </w:r>
          </w:p>
        </w:tc>
      </w:tr>
      <w:tr w:rsidR="00127C77" w:rsidRPr="00127C77" w14:paraId="6CFEA370" w14:textId="77777777" w:rsidTr="00B61227">
        <w:tc>
          <w:tcPr>
            <w:tcW w:w="10127" w:type="dxa"/>
            <w:tcMar>
              <w:top w:w="43" w:type="dxa"/>
              <w:left w:w="115" w:type="dxa"/>
              <w:bottom w:w="43" w:type="dxa"/>
              <w:right w:w="115" w:type="dxa"/>
            </w:tcMar>
          </w:tcPr>
          <w:p w14:paraId="2F8ADD95" w14:textId="04C900A4" w:rsidR="00B61227" w:rsidRPr="00785725" w:rsidRDefault="004B3381" w:rsidP="0050679E">
            <w:pPr>
              <w:tabs>
                <w:tab w:val="left" w:pos="6120"/>
              </w:tabs>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w:t>
            </w:r>
            <w:r w:rsidR="00997D6A" w:rsidRPr="00785725">
              <w:rPr>
                <w:rFonts w:asciiTheme="minorHAnsi" w:hAnsiTheme="minorHAnsi" w:cstheme="minorHAnsi"/>
                <w:i/>
                <w:color w:val="A6A6A6" w:themeColor="background1" w:themeShade="A6"/>
                <w:sz w:val="22"/>
                <w:szCs w:val="22"/>
              </w:rPr>
              <w:t>describe if</w:t>
            </w:r>
            <w:r w:rsidR="0050679E" w:rsidRPr="00785725">
              <w:rPr>
                <w:rFonts w:asciiTheme="minorHAnsi" w:hAnsiTheme="minorHAnsi" w:cstheme="minorHAnsi"/>
                <w:i/>
                <w:color w:val="A6A6A6" w:themeColor="background1" w:themeShade="A6"/>
                <w:sz w:val="22"/>
                <w:szCs w:val="22"/>
              </w:rPr>
              <w:t xml:space="preserve"> your efforts focus on non-economic losses</w:t>
            </w:r>
            <w:r w:rsidR="00F04CF2" w:rsidRPr="00785725">
              <w:rPr>
                <w:rFonts w:asciiTheme="minorHAnsi" w:hAnsiTheme="minorHAnsi" w:cstheme="minorHAnsi"/>
                <w:i/>
                <w:color w:val="A6A6A6" w:themeColor="background1" w:themeShade="A6"/>
                <w:sz w:val="22"/>
                <w:szCs w:val="22"/>
              </w:rPr>
              <w:t>, related to slow onset events</w:t>
            </w:r>
            <w:r w:rsidRPr="00785725">
              <w:rPr>
                <w:rFonts w:asciiTheme="minorHAnsi" w:hAnsiTheme="minorHAnsi" w:cstheme="minorHAnsi"/>
                <w:i/>
                <w:color w:val="A6A6A6" w:themeColor="background1" w:themeShade="A6"/>
                <w:sz w:val="22"/>
                <w:szCs w:val="22"/>
              </w:rPr>
              <w:t>.</w:t>
            </w:r>
          </w:p>
          <w:p w14:paraId="0ED3C379" w14:textId="111D1A21" w:rsidR="0050679E" w:rsidRPr="00127C77" w:rsidRDefault="0050679E" w:rsidP="0050679E">
            <w:pPr>
              <w:tabs>
                <w:tab w:val="left" w:pos="6120"/>
              </w:tabs>
              <w:rPr>
                <w:rFonts w:asciiTheme="minorHAnsi" w:hAnsiTheme="minorHAnsi" w:cstheme="minorHAnsi"/>
                <w:i/>
                <w:sz w:val="22"/>
                <w:szCs w:val="22"/>
              </w:rPr>
            </w:pPr>
            <w:r w:rsidRPr="00785725">
              <w:rPr>
                <w:rFonts w:asciiTheme="minorHAnsi" w:hAnsiTheme="minorHAnsi" w:cstheme="minorHAnsi"/>
                <w:i/>
                <w:color w:val="A6A6A6" w:themeColor="background1" w:themeShade="A6"/>
                <w:sz w:val="22"/>
                <w:szCs w:val="22"/>
              </w:rPr>
              <w:t>If your work does not focus on non-economic losses, please indicate if you plan to focus on them in the future</w:t>
            </w:r>
            <w:r w:rsidR="00997D6A" w:rsidRPr="00785725">
              <w:rPr>
                <w:rFonts w:asciiTheme="minorHAnsi" w:hAnsiTheme="minorHAnsi" w:cstheme="minorHAnsi"/>
                <w:i/>
                <w:color w:val="A6A6A6" w:themeColor="background1" w:themeShade="A6"/>
                <w:sz w:val="22"/>
                <w:szCs w:val="22"/>
              </w:rPr>
              <w:t>.</w:t>
            </w:r>
          </w:p>
        </w:tc>
      </w:tr>
      <w:tr w:rsidR="00127C77" w:rsidRPr="00127C77" w14:paraId="57C7167E" w14:textId="77777777" w:rsidTr="002F3EA7">
        <w:tc>
          <w:tcPr>
            <w:tcW w:w="10127" w:type="dxa"/>
            <w:shd w:val="clear" w:color="auto" w:fill="D9D9D9"/>
            <w:tcMar>
              <w:top w:w="43" w:type="dxa"/>
              <w:left w:w="115" w:type="dxa"/>
              <w:bottom w:w="43" w:type="dxa"/>
              <w:right w:w="115" w:type="dxa"/>
            </w:tcMar>
          </w:tcPr>
          <w:p w14:paraId="39003391" w14:textId="12FED53A" w:rsidR="002F3EA7" w:rsidRPr="00127C77" w:rsidRDefault="00AD35B3" w:rsidP="00AD35B3">
            <w:pPr>
              <w:pStyle w:val="ListParagraph"/>
              <w:numPr>
                <w:ilvl w:val="0"/>
                <w:numId w:val="3"/>
              </w:numPr>
              <w:tabs>
                <w:tab w:val="left" w:pos="6120"/>
              </w:tabs>
              <w:rPr>
                <w:rFonts w:asciiTheme="minorHAnsi" w:hAnsiTheme="minorHAnsi" w:cstheme="minorHAnsi"/>
                <w:sz w:val="22"/>
                <w:szCs w:val="22"/>
              </w:rPr>
            </w:pPr>
            <w:r w:rsidRPr="00127C77">
              <w:rPr>
                <w:rFonts w:asciiTheme="minorHAnsi" w:hAnsiTheme="minorHAnsi" w:cstheme="minorHAnsi"/>
                <w:b/>
                <w:sz w:val="22"/>
                <w:szCs w:val="22"/>
              </w:rPr>
              <w:t>Relevant mandates and operational frameworks</w:t>
            </w:r>
          </w:p>
        </w:tc>
      </w:tr>
      <w:tr w:rsidR="00127C77" w:rsidRPr="00127C77" w14:paraId="1DDCBB59" w14:textId="77777777" w:rsidTr="002F3EA7">
        <w:tc>
          <w:tcPr>
            <w:tcW w:w="10127" w:type="dxa"/>
            <w:tcMar>
              <w:top w:w="43" w:type="dxa"/>
              <w:left w:w="115" w:type="dxa"/>
              <w:bottom w:w="43" w:type="dxa"/>
              <w:right w:w="115" w:type="dxa"/>
            </w:tcMar>
          </w:tcPr>
          <w:p w14:paraId="70DE9913" w14:textId="77777777" w:rsidR="00A00736" w:rsidRPr="00785725" w:rsidRDefault="00FF20A9" w:rsidP="00AD35B3">
            <w:pPr>
              <w:pStyle w:val="TableText"/>
              <w:spacing w:before="40" w:after="40"/>
              <w:ind w:left="0"/>
              <w:rPr>
                <w:rFonts w:asciiTheme="minorHAnsi" w:hAnsiTheme="minorHAnsi" w:cstheme="minorHAnsi"/>
                <w:i/>
                <w:color w:val="A6A6A6" w:themeColor="background1" w:themeShade="A6"/>
                <w:spacing w:val="0"/>
                <w:sz w:val="22"/>
                <w:szCs w:val="22"/>
              </w:rPr>
            </w:pPr>
            <w:r w:rsidRPr="00785725">
              <w:rPr>
                <w:rFonts w:asciiTheme="minorHAnsi" w:hAnsiTheme="minorHAnsi" w:cstheme="minorHAnsi"/>
                <w:i/>
                <w:color w:val="A6A6A6" w:themeColor="background1" w:themeShade="A6"/>
                <w:spacing w:val="0"/>
                <w:sz w:val="22"/>
                <w:szCs w:val="22"/>
              </w:rPr>
              <w:t>Please provide</w:t>
            </w:r>
            <w:r w:rsidR="00FE4F94" w:rsidRPr="00785725">
              <w:rPr>
                <w:rFonts w:asciiTheme="minorHAnsi" w:hAnsiTheme="minorHAnsi" w:cstheme="minorHAnsi"/>
                <w:i/>
                <w:color w:val="A6A6A6" w:themeColor="background1" w:themeShade="A6"/>
                <w:spacing w:val="0"/>
                <w:sz w:val="22"/>
                <w:szCs w:val="22"/>
              </w:rPr>
              <w:t xml:space="preserve"> </w:t>
            </w:r>
            <w:r w:rsidR="00AD35B3" w:rsidRPr="00785725">
              <w:rPr>
                <w:rFonts w:asciiTheme="minorHAnsi" w:hAnsiTheme="minorHAnsi" w:cstheme="minorHAnsi"/>
                <w:i/>
                <w:color w:val="A6A6A6" w:themeColor="background1" w:themeShade="A6"/>
                <w:spacing w:val="0"/>
                <w:sz w:val="22"/>
                <w:szCs w:val="22"/>
              </w:rPr>
              <w:t xml:space="preserve">information </w:t>
            </w:r>
            <w:r w:rsidR="00997D6A" w:rsidRPr="00785725">
              <w:rPr>
                <w:rFonts w:asciiTheme="minorHAnsi" w:hAnsiTheme="minorHAnsi" w:cstheme="minorHAnsi"/>
                <w:i/>
                <w:color w:val="A6A6A6" w:themeColor="background1" w:themeShade="A6"/>
                <w:spacing w:val="0"/>
                <w:sz w:val="22"/>
                <w:szCs w:val="22"/>
              </w:rPr>
              <w:t>on</w:t>
            </w:r>
            <w:r w:rsidR="00AD35B3" w:rsidRPr="00785725">
              <w:rPr>
                <w:rFonts w:asciiTheme="minorHAnsi" w:hAnsiTheme="minorHAnsi" w:cstheme="minorHAnsi"/>
                <w:i/>
                <w:color w:val="A6A6A6" w:themeColor="background1" w:themeShade="A6"/>
                <w:spacing w:val="0"/>
                <w:sz w:val="22"/>
                <w:szCs w:val="22"/>
              </w:rPr>
              <w:t xml:space="preserve"> the relevant mandates and objective(s) of </w:t>
            </w:r>
            <w:r w:rsidR="00997D6A" w:rsidRPr="00785725">
              <w:rPr>
                <w:rFonts w:asciiTheme="minorHAnsi" w:hAnsiTheme="minorHAnsi" w:cstheme="minorHAnsi"/>
                <w:i/>
                <w:color w:val="A6A6A6" w:themeColor="background1" w:themeShade="A6"/>
                <w:spacing w:val="0"/>
                <w:sz w:val="22"/>
                <w:szCs w:val="22"/>
              </w:rPr>
              <w:t>your</w:t>
            </w:r>
            <w:r w:rsidR="00AD35B3" w:rsidRPr="00785725">
              <w:rPr>
                <w:rFonts w:asciiTheme="minorHAnsi" w:hAnsiTheme="minorHAnsi" w:cstheme="minorHAnsi"/>
                <w:i/>
                <w:color w:val="A6A6A6" w:themeColor="background1" w:themeShade="A6"/>
                <w:spacing w:val="0"/>
                <w:sz w:val="22"/>
                <w:szCs w:val="22"/>
              </w:rPr>
              <w:t xml:space="preserve"> organization</w:t>
            </w:r>
            <w:r w:rsidR="00997D6A" w:rsidRPr="00785725">
              <w:rPr>
                <w:rFonts w:asciiTheme="minorHAnsi" w:hAnsiTheme="minorHAnsi" w:cstheme="minorHAnsi"/>
                <w:i/>
                <w:color w:val="A6A6A6" w:themeColor="background1" w:themeShade="A6"/>
                <w:spacing w:val="0"/>
                <w:sz w:val="22"/>
                <w:szCs w:val="22"/>
              </w:rPr>
              <w:t>/entity</w:t>
            </w:r>
            <w:r w:rsidR="00AD35B3" w:rsidRPr="00785725">
              <w:rPr>
                <w:rFonts w:asciiTheme="minorHAnsi" w:hAnsiTheme="minorHAnsi" w:cstheme="minorHAnsi"/>
                <w:i/>
                <w:color w:val="A6A6A6" w:themeColor="background1" w:themeShade="A6"/>
                <w:spacing w:val="0"/>
                <w:sz w:val="22"/>
                <w:szCs w:val="22"/>
              </w:rPr>
              <w:t>, institutional structure, as explicitly and/or implicitly relevant to your work on slow onset events.</w:t>
            </w:r>
          </w:p>
          <w:p w14:paraId="26A36198" w14:textId="77777777" w:rsidR="00FD5D3E" w:rsidRPr="00785725" w:rsidRDefault="00FD5D3E" w:rsidP="00AD35B3">
            <w:pPr>
              <w:pStyle w:val="TableText"/>
              <w:spacing w:before="40" w:after="40"/>
              <w:ind w:left="0"/>
              <w:rPr>
                <w:rFonts w:asciiTheme="minorHAnsi" w:hAnsiTheme="minorHAnsi" w:cstheme="minorHAnsi"/>
                <w:i/>
                <w:color w:val="A6A6A6" w:themeColor="background1" w:themeShade="A6"/>
                <w:spacing w:val="0"/>
                <w:sz w:val="22"/>
                <w:szCs w:val="22"/>
              </w:rPr>
            </w:pPr>
          </w:p>
          <w:p w14:paraId="1E2912A1" w14:textId="77777777" w:rsidR="00FD5D3E" w:rsidRPr="00785725" w:rsidRDefault="00FD5D3E" w:rsidP="00AD35B3">
            <w:pPr>
              <w:pStyle w:val="TableText"/>
              <w:spacing w:before="40" w:after="40"/>
              <w:ind w:left="0"/>
              <w:rPr>
                <w:rFonts w:asciiTheme="minorHAnsi" w:hAnsiTheme="minorHAnsi" w:cstheme="minorHAnsi"/>
                <w:b/>
                <w:i/>
                <w:color w:val="A6A6A6" w:themeColor="background1" w:themeShade="A6"/>
                <w:sz w:val="22"/>
                <w:szCs w:val="22"/>
              </w:rPr>
            </w:pPr>
            <w:r w:rsidRPr="00785725">
              <w:rPr>
                <w:rFonts w:asciiTheme="minorHAnsi" w:hAnsiTheme="minorHAnsi" w:cstheme="minorHAnsi"/>
                <w:b/>
                <w:i/>
                <w:color w:val="A6A6A6" w:themeColor="background1" w:themeShade="A6"/>
                <w:sz w:val="22"/>
                <w:szCs w:val="22"/>
              </w:rPr>
              <w:t>For entities</w:t>
            </w:r>
            <w:r w:rsidRPr="00785725">
              <w:rPr>
                <w:rFonts w:asciiTheme="minorHAnsi" w:hAnsiTheme="minorHAnsi" w:cstheme="minorHAnsi"/>
                <w:b/>
                <w:i/>
                <w:color w:val="A6A6A6" w:themeColor="background1" w:themeShade="A6"/>
                <w:sz w:val="22"/>
                <w:szCs w:val="22"/>
                <w:lang w:val="en-GB"/>
              </w:rPr>
              <w:t xml:space="preserve"> working on national and/or sub-national levels:</w:t>
            </w:r>
            <w:r w:rsidRPr="00785725">
              <w:rPr>
                <w:rFonts w:asciiTheme="minorHAnsi" w:hAnsiTheme="minorHAnsi" w:cstheme="minorHAnsi"/>
                <w:i/>
                <w:color w:val="A6A6A6" w:themeColor="background1" w:themeShade="A6"/>
                <w:sz w:val="22"/>
                <w:szCs w:val="22"/>
                <w:lang w:val="en-GB"/>
              </w:rPr>
              <w:t xml:space="preserve"> </w:t>
            </w:r>
            <w:r w:rsidRPr="00785725">
              <w:rPr>
                <w:rFonts w:asciiTheme="minorHAnsi" w:hAnsiTheme="minorHAnsi" w:cstheme="minorHAnsi"/>
                <w:b/>
                <w:i/>
                <w:color w:val="A6A6A6" w:themeColor="background1" w:themeShade="A6"/>
                <w:sz w:val="22"/>
                <w:szCs w:val="22"/>
              </w:rPr>
              <w:t xml:space="preserve"> </w:t>
            </w:r>
          </w:p>
          <w:p w14:paraId="3C5B83D1" w14:textId="28BC5F2A" w:rsidR="00FD5D3E" w:rsidRPr="00127C77" w:rsidRDefault="00FD5D3E" w:rsidP="00AD35B3">
            <w:pPr>
              <w:pStyle w:val="TableText"/>
              <w:spacing w:before="40" w:after="40"/>
              <w:ind w:left="0"/>
              <w:rPr>
                <w:rFonts w:asciiTheme="minorHAnsi" w:hAnsiTheme="minorHAnsi" w:cstheme="minorHAnsi"/>
                <w:i/>
                <w:spacing w:val="0"/>
                <w:sz w:val="22"/>
                <w:szCs w:val="22"/>
              </w:rPr>
            </w:pPr>
            <w:r w:rsidRPr="00785725">
              <w:rPr>
                <w:rFonts w:asciiTheme="minorHAnsi" w:hAnsiTheme="minorHAnsi" w:cstheme="minorHAnsi"/>
                <w:i/>
                <w:color w:val="A6A6A6" w:themeColor="background1" w:themeShade="A6"/>
                <w:sz w:val="22"/>
                <w:szCs w:val="22"/>
                <w:lang w:val="en-GB"/>
              </w:rPr>
              <w:t>Please describe your efforts underway to integrate consideration of slow onset events into development plans, poverty strategies, etc.</w:t>
            </w:r>
          </w:p>
        </w:tc>
      </w:tr>
      <w:tr w:rsidR="00127C77" w:rsidRPr="00127C77" w14:paraId="42F53997" w14:textId="77777777" w:rsidTr="002F3EA7">
        <w:tc>
          <w:tcPr>
            <w:tcW w:w="10127" w:type="dxa"/>
            <w:shd w:val="clear" w:color="auto" w:fill="D9D9D9"/>
            <w:tcMar>
              <w:top w:w="43" w:type="dxa"/>
              <w:left w:w="115" w:type="dxa"/>
              <w:bottom w:w="43" w:type="dxa"/>
              <w:right w:w="115" w:type="dxa"/>
            </w:tcMar>
          </w:tcPr>
          <w:p w14:paraId="380C17AE" w14:textId="6814BC6B" w:rsidR="002F3EA7" w:rsidRPr="00127C77" w:rsidRDefault="00AD35B3" w:rsidP="00AD35B3">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Implementation modality, approaches used and delivery mechanism</w:t>
            </w:r>
          </w:p>
        </w:tc>
      </w:tr>
      <w:tr w:rsidR="00127C77" w:rsidRPr="00127C77" w14:paraId="006DC3B6" w14:textId="77777777" w:rsidTr="002F3EA7">
        <w:tc>
          <w:tcPr>
            <w:tcW w:w="10127" w:type="dxa"/>
            <w:tcMar>
              <w:top w:w="43" w:type="dxa"/>
              <w:left w:w="115" w:type="dxa"/>
              <w:bottom w:w="43" w:type="dxa"/>
              <w:right w:w="115" w:type="dxa"/>
            </w:tcMar>
          </w:tcPr>
          <w:p w14:paraId="2C16C419" w14:textId="6DC6BAB5" w:rsidR="00801F85" w:rsidRPr="00127C77" w:rsidRDefault="00FE4F94" w:rsidP="00AD35B3">
            <w:pPr>
              <w:pStyle w:val="TableText"/>
              <w:spacing w:before="40" w:after="40"/>
              <w:ind w:left="0"/>
              <w:rPr>
                <w:rFonts w:asciiTheme="minorHAnsi" w:hAnsiTheme="minorHAnsi" w:cstheme="minorHAnsi"/>
                <w:i/>
                <w:spacing w:val="0"/>
                <w:sz w:val="22"/>
                <w:szCs w:val="22"/>
              </w:rPr>
            </w:pPr>
            <w:r w:rsidRPr="00785725">
              <w:rPr>
                <w:rFonts w:asciiTheme="minorHAnsi" w:hAnsiTheme="minorHAnsi" w:cstheme="minorHAnsi"/>
                <w:i/>
                <w:color w:val="A6A6A6" w:themeColor="background1" w:themeShade="A6"/>
                <w:spacing w:val="0"/>
                <w:sz w:val="22"/>
                <w:szCs w:val="22"/>
              </w:rPr>
              <w:t xml:space="preserve">Please provide information </w:t>
            </w:r>
            <w:r w:rsidR="00AD35B3" w:rsidRPr="00785725">
              <w:rPr>
                <w:rFonts w:asciiTheme="minorHAnsi" w:hAnsiTheme="minorHAnsi" w:cstheme="minorHAnsi"/>
                <w:i/>
                <w:color w:val="A6A6A6" w:themeColor="background1" w:themeShade="A6"/>
                <w:spacing w:val="0"/>
                <w:sz w:val="22"/>
                <w:szCs w:val="22"/>
              </w:rPr>
              <w:t xml:space="preserve">on existing modalities for external stakeholder engagement (e.g. platforms, regular meetings or </w:t>
            </w:r>
            <w:proofErr w:type="spellStart"/>
            <w:r w:rsidR="00AD35B3" w:rsidRPr="00785725">
              <w:rPr>
                <w:rFonts w:asciiTheme="minorHAnsi" w:hAnsiTheme="minorHAnsi" w:cstheme="minorHAnsi"/>
                <w:i/>
                <w:color w:val="A6A6A6" w:themeColor="background1" w:themeShade="A6"/>
                <w:spacing w:val="0"/>
                <w:sz w:val="22"/>
                <w:szCs w:val="22"/>
              </w:rPr>
              <w:t>fora</w:t>
            </w:r>
            <w:proofErr w:type="spellEnd"/>
            <w:r w:rsidR="00AD35B3" w:rsidRPr="00785725">
              <w:rPr>
                <w:rFonts w:asciiTheme="minorHAnsi" w:hAnsiTheme="minorHAnsi" w:cstheme="minorHAnsi"/>
                <w:i/>
                <w:color w:val="A6A6A6" w:themeColor="background1" w:themeShade="A6"/>
                <w:spacing w:val="0"/>
                <w:sz w:val="22"/>
                <w:szCs w:val="22"/>
              </w:rPr>
              <w:t>, online tools, etc., and exi</w:t>
            </w:r>
            <w:r w:rsidR="00A00736" w:rsidRPr="00785725">
              <w:rPr>
                <w:rFonts w:asciiTheme="minorHAnsi" w:hAnsiTheme="minorHAnsi" w:cstheme="minorHAnsi"/>
                <w:i/>
                <w:color w:val="A6A6A6" w:themeColor="background1" w:themeShade="A6"/>
                <w:spacing w:val="0"/>
                <w:sz w:val="22"/>
                <w:szCs w:val="22"/>
              </w:rPr>
              <w:t>sting channels for collaboration</w:t>
            </w:r>
            <w:r w:rsidR="00AD35B3" w:rsidRPr="00785725">
              <w:rPr>
                <w:rFonts w:asciiTheme="minorHAnsi" w:hAnsiTheme="minorHAnsi" w:cstheme="minorHAnsi"/>
                <w:i/>
                <w:color w:val="A6A6A6" w:themeColor="background1" w:themeShade="A6"/>
                <w:spacing w:val="0"/>
                <w:sz w:val="22"/>
                <w:szCs w:val="22"/>
              </w:rPr>
              <w:t xml:space="preserve"> within your organization with relevance to your work on slow onset events.</w:t>
            </w:r>
          </w:p>
        </w:tc>
      </w:tr>
      <w:tr w:rsidR="00127C77" w:rsidRPr="00127C77" w14:paraId="4093CD9F" w14:textId="77777777" w:rsidTr="002F3EA7">
        <w:tc>
          <w:tcPr>
            <w:tcW w:w="10127" w:type="dxa"/>
            <w:shd w:val="clear" w:color="auto" w:fill="D9D9D9"/>
            <w:tcMar>
              <w:top w:w="43" w:type="dxa"/>
              <w:left w:w="115" w:type="dxa"/>
              <w:bottom w:w="43" w:type="dxa"/>
              <w:right w:w="115" w:type="dxa"/>
            </w:tcMar>
          </w:tcPr>
          <w:p w14:paraId="0DF9BB51" w14:textId="5E373DDE" w:rsidR="00801F85" w:rsidRPr="00127C77" w:rsidRDefault="00B61227" w:rsidP="0017359F">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szCs w:val="22"/>
              </w:rPr>
              <w:t>Detailed description of efforts on slow onset events</w:t>
            </w:r>
          </w:p>
        </w:tc>
      </w:tr>
      <w:tr w:rsidR="00127C77" w:rsidRPr="00127C77" w14:paraId="4214CFDE" w14:textId="77777777" w:rsidTr="00801F85">
        <w:tc>
          <w:tcPr>
            <w:tcW w:w="10127" w:type="dxa"/>
            <w:tcMar>
              <w:top w:w="43" w:type="dxa"/>
              <w:left w:w="115" w:type="dxa"/>
              <w:bottom w:w="43" w:type="dxa"/>
              <w:right w:w="115" w:type="dxa"/>
            </w:tcMar>
          </w:tcPr>
          <w:p w14:paraId="6FFFC426" w14:textId="103940ED" w:rsidR="00A00736" w:rsidRPr="00127C77" w:rsidRDefault="00D31648" w:rsidP="007F0620">
            <w:pPr>
              <w:tabs>
                <w:tab w:val="left" w:pos="6120"/>
              </w:tabs>
              <w:rPr>
                <w:rFonts w:asciiTheme="minorHAnsi" w:hAnsiTheme="minorHAnsi" w:cstheme="minorHAnsi"/>
                <w:i/>
                <w:sz w:val="22"/>
              </w:rPr>
            </w:pPr>
            <w:r w:rsidRPr="00785725">
              <w:rPr>
                <w:rFonts w:asciiTheme="minorHAnsi" w:hAnsiTheme="minorHAnsi" w:cstheme="minorHAnsi"/>
                <w:i/>
                <w:color w:val="A6A6A6" w:themeColor="background1" w:themeShade="A6"/>
                <w:sz w:val="22"/>
              </w:rPr>
              <w:t xml:space="preserve">Please </w:t>
            </w:r>
            <w:r w:rsidR="00E4270F" w:rsidRPr="00785725">
              <w:rPr>
                <w:rFonts w:asciiTheme="minorHAnsi" w:hAnsiTheme="minorHAnsi" w:cstheme="minorHAnsi"/>
                <w:i/>
                <w:color w:val="A6A6A6" w:themeColor="background1" w:themeShade="A6"/>
                <w:sz w:val="22"/>
              </w:rPr>
              <w:t xml:space="preserve">provide </w:t>
            </w:r>
            <w:r w:rsidR="00997D6A" w:rsidRPr="00785725">
              <w:rPr>
                <w:rFonts w:asciiTheme="minorHAnsi" w:hAnsiTheme="minorHAnsi" w:cstheme="minorHAnsi"/>
                <w:i/>
                <w:color w:val="A6A6A6" w:themeColor="background1" w:themeShade="A6"/>
                <w:sz w:val="22"/>
              </w:rPr>
              <w:t xml:space="preserve">any further </w:t>
            </w:r>
            <w:r w:rsidRPr="00785725">
              <w:rPr>
                <w:rFonts w:asciiTheme="minorHAnsi" w:hAnsiTheme="minorHAnsi" w:cstheme="minorHAnsi"/>
                <w:i/>
                <w:color w:val="A6A6A6" w:themeColor="background1" w:themeShade="A6"/>
                <w:sz w:val="22"/>
              </w:rPr>
              <w:t xml:space="preserve">information </w:t>
            </w:r>
            <w:r w:rsidR="00947FAC" w:rsidRPr="00785725">
              <w:rPr>
                <w:rFonts w:asciiTheme="minorHAnsi" w:hAnsiTheme="minorHAnsi" w:cstheme="minorHAnsi"/>
                <w:i/>
                <w:color w:val="A6A6A6" w:themeColor="background1" w:themeShade="A6"/>
                <w:sz w:val="22"/>
              </w:rPr>
              <w:t xml:space="preserve">on </w:t>
            </w:r>
            <w:r w:rsidR="00FC4E49" w:rsidRPr="00785725">
              <w:rPr>
                <w:rFonts w:asciiTheme="minorHAnsi" w:hAnsiTheme="minorHAnsi" w:cstheme="minorHAnsi"/>
                <w:i/>
                <w:color w:val="A6A6A6" w:themeColor="background1" w:themeShade="A6"/>
                <w:sz w:val="22"/>
              </w:rPr>
              <w:t>the work/</w:t>
            </w:r>
            <w:r w:rsidR="00DE3688" w:rsidRPr="00785725">
              <w:rPr>
                <w:rFonts w:asciiTheme="minorHAnsi" w:hAnsiTheme="minorHAnsi" w:cstheme="minorHAnsi"/>
                <w:i/>
                <w:color w:val="A6A6A6" w:themeColor="background1" w:themeShade="A6"/>
                <w:sz w:val="22"/>
              </w:rPr>
              <w:t xml:space="preserve">efforts, </w:t>
            </w:r>
            <w:r w:rsidR="00A00736" w:rsidRPr="00785725">
              <w:rPr>
                <w:rFonts w:asciiTheme="minorHAnsi" w:hAnsiTheme="minorHAnsi" w:cstheme="minorHAnsi"/>
                <w:i/>
                <w:color w:val="A6A6A6" w:themeColor="background1" w:themeShade="A6"/>
                <w:sz w:val="22"/>
              </w:rPr>
              <w:t>concrete activities/projects</w:t>
            </w:r>
            <w:r w:rsidR="00FC4E49" w:rsidRPr="00785725">
              <w:rPr>
                <w:rFonts w:asciiTheme="minorHAnsi" w:hAnsiTheme="minorHAnsi" w:cstheme="minorHAnsi"/>
                <w:i/>
                <w:color w:val="A6A6A6" w:themeColor="background1" w:themeShade="A6"/>
                <w:sz w:val="22"/>
              </w:rPr>
              <w:t xml:space="preserve"> and their associated dates/timelines,</w:t>
            </w:r>
            <w:r w:rsidR="00FD5D3E" w:rsidRPr="00785725">
              <w:rPr>
                <w:rFonts w:asciiTheme="minorHAnsi" w:hAnsiTheme="minorHAnsi" w:cstheme="minorHAnsi"/>
                <w:i/>
                <w:color w:val="A6A6A6" w:themeColor="background1" w:themeShade="A6"/>
                <w:sz w:val="22"/>
              </w:rPr>
              <w:t xml:space="preserve"> including for future activities, </w:t>
            </w:r>
            <w:r w:rsidR="00FC4E49" w:rsidRPr="00785725">
              <w:rPr>
                <w:rFonts w:asciiTheme="minorHAnsi" w:hAnsiTheme="minorHAnsi" w:cstheme="minorHAnsi"/>
                <w:i/>
                <w:color w:val="A6A6A6" w:themeColor="background1" w:themeShade="A6"/>
                <w:sz w:val="22"/>
              </w:rPr>
              <w:t xml:space="preserve"> details on the scale of your work</w:t>
            </w:r>
            <w:r w:rsidR="007F0620" w:rsidRPr="00785725">
              <w:rPr>
                <w:rFonts w:asciiTheme="minorHAnsi" w:hAnsiTheme="minorHAnsi" w:cstheme="minorHAnsi"/>
                <w:i/>
                <w:color w:val="A6A6A6" w:themeColor="background1" w:themeShade="A6"/>
                <w:sz w:val="22"/>
              </w:rPr>
              <w:t xml:space="preserve"> (e.g. on regional, sub-regional, national, sub-national levels)</w:t>
            </w:r>
            <w:r w:rsidR="00FC4E49" w:rsidRPr="00785725">
              <w:rPr>
                <w:rFonts w:asciiTheme="minorHAnsi" w:hAnsiTheme="minorHAnsi" w:cstheme="minorHAnsi"/>
                <w:i/>
                <w:color w:val="A6A6A6" w:themeColor="background1" w:themeShade="A6"/>
                <w:sz w:val="22"/>
              </w:rPr>
              <w:t xml:space="preserve">, as well as </w:t>
            </w:r>
            <w:r w:rsidR="00DE3688" w:rsidRPr="00785725">
              <w:rPr>
                <w:rFonts w:asciiTheme="minorHAnsi" w:hAnsiTheme="minorHAnsi" w:cstheme="minorHAnsi"/>
                <w:i/>
                <w:color w:val="A6A6A6" w:themeColor="background1" w:themeShade="A6"/>
                <w:sz w:val="22"/>
              </w:rPr>
              <w:t>instruments and tools identified in</w:t>
            </w:r>
            <w:r w:rsidR="00A00736" w:rsidRPr="00785725">
              <w:rPr>
                <w:rFonts w:asciiTheme="minorHAnsi" w:hAnsiTheme="minorHAnsi" w:cstheme="minorHAnsi"/>
                <w:i/>
                <w:color w:val="A6A6A6" w:themeColor="background1" w:themeShade="A6"/>
                <w:sz w:val="22"/>
              </w:rPr>
              <w:t xml:space="preserve"> address</w:t>
            </w:r>
            <w:r w:rsidR="00DE3688" w:rsidRPr="00785725">
              <w:rPr>
                <w:rFonts w:asciiTheme="minorHAnsi" w:hAnsiTheme="minorHAnsi" w:cstheme="minorHAnsi"/>
                <w:i/>
                <w:color w:val="A6A6A6" w:themeColor="background1" w:themeShade="A6"/>
                <w:sz w:val="22"/>
              </w:rPr>
              <w:t>ing</w:t>
            </w:r>
            <w:r w:rsidR="00A00736" w:rsidRPr="00785725">
              <w:rPr>
                <w:rFonts w:asciiTheme="minorHAnsi" w:hAnsiTheme="minorHAnsi" w:cstheme="minorHAnsi"/>
                <w:i/>
                <w:color w:val="A6A6A6" w:themeColor="background1" w:themeShade="A6"/>
                <w:sz w:val="22"/>
              </w:rPr>
              <w:t xml:space="preserve"> slow onset events</w:t>
            </w:r>
            <w:r w:rsidR="00DE3688" w:rsidRPr="00785725">
              <w:rPr>
                <w:rFonts w:asciiTheme="minorHAnsi" w:hAnsiTheme="minorHAnsi" w:cstheme="minorHAnsi"/>
                <w:i/>
                <w:color w:val="A6A6A6" w:themeColor="background1" w:themeShade="A6"/>
                <w:sz w:val="22"/>
              </w:rPr>
              <w:t>.</w:t>
            </w:r>
          </w:p>
        </w:tc>
      </w:tr>
      <w:tr w:rsidR="00127C77" w:rsidRPr="00127C77" w14:paraId="1B7F4D27" w14:textId="77777777" w:rsidTr="002F3EA7">
        <w:tc>
          <w:tcPr>
            <w:tcW w:w="10127" w:type="dxa"/>
            <w:shd w:val="clear" w:color="auto" w:fill="D9D9D9"/>
            <w:tcMar>
              <w:top w:w="43" w:type="dxa"/>
              <w:left w:w="115" w:type="dxa"/>
              <w:bottom w:w="43" w:type="dxa"/>
              <w:right w:w="115" w:type="dxa"/>
            </w:tcMar>
          </w:tcPr>
          <w:p w14:paraId="2A7311D1" w14:textId="731088B5" w:rsidR="008F77D7" w:rsidRPr="00127C77" w:rsidRDefault="008F77D7" w:rsidP="00A00736">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szCs w:val="22"/>
              </w:rPr>
              <w:t>Impact areas addressed</w:t>
            </w:r>
          </w:p>
        </w:tc>
      </w:tr>
      <w:tr w:rsidR="00127C77" w:rsidRPr="00127C77" w14:paraId="78F501E8" w14:textId="77777777" w:rsidTr="008F77D7">
        <w:tc>
          <w:tcPr>
            <w:tcW w:w="10127" w:type="dxa"/>
            <w:tcMar>
              <w:top w:w="43" w:type="dxa"/>
              <w:left w:w="115" w:type="dxa"/>
              <w:bottom w:w="43" w:type="dxa"/>
              <w:right w:w="115" w:type="dxa"/>
            </w:tcMar>
          </w:tcPr>
          <w:p w14:paraId="5797E33A" w14:textId="064579B3" w:rsidR="008F77D7" w:rsidRPr="00127C77" w:rsidRDefault="008F77D7" w:rsidP="005C5267">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2"/>
                <w:szCs w:val="22"/>
              </w:rPr>
              <w:t>Please describe the focus of your efforts</w:t>
            </w:r>
            <w:r w:rsidR="005C5267" w:rsidRPr="00785725">
              <w:rPr>
                <w:rFonts w:asciiTheme="minorHAnsi" w:hAnsiTheme="minorHAnsi" w:cstheme="minorHAnsi"/>
                <w:i/>
                <w:color w:val="A6A6A6" w:themeColor="background1" w:themeShade="A6"/>
                <w:sz w:val="22"/>
                <w:szCs w:val="22"/>
              </w:rPr>
              <w:t xml:space="preserve">, if any, </w:t>
            </w:r>
            <w:r w:rsidRPr="00785725">
              <w:rPr>
                <w:rFonts w:asciiTheme="minorHAnsi" w:hAnsiTheme="minorHAnsi" w:cstheme="minorHAnsi"/>
                <w:i/>
                <w:color w:val="A6A6A6" w:themeColor="background1" w:themeShade="A6"/>
                <w:sz w:val="22"/>
                <w:szCs w:val="22"/>
              </w:rPr>
              <w:t xml:space="preserve">in terms of impact areas of slow onset events (e.g. ecosystems, water resources, etc.) and </w:t>
            </w:r>
            <w:r w:rsidR="00DE3688" w:rsidRPr="00785725">
              <w:rPr>
                <w:rFonts w:asciiTheme="minorHAnsi" w:hAnsiTheme="minorHAnsi" w:cstheme="minorHAnsi"/>
                <w:i/>
                <w:color w:val="A6A6A6" w:themeColor="background1" w:themeShade="A6"/>
                <w:sz w:val="22"/>
                <w:szCs w:val="22"/>
              </w:rPr>
              <w:t>the impact of your efforts on particularly vulnerable developing countries, segments of the population that are already vulnerable owing to geography, socioeconomic status, livelihoods, gender, age, indigenous or minority status or disability, and the ecosystems that they depend on.</w:t>
            </w:r>
          </w:p>
        </w:tc>
      </w:tr>
      <w:tr w:rsidR="00127C77" w:rsidRPr="00127C77" w14:paraId="0144D3B1" w14:textId="77777777" w:rsidTr="002F3EA7">
        <w:tc>
          <w:tcPr>
            <w:tcW w:w="10127" w:type="dxa"/>
            <w:shd w:val="clear" w:color="auto" w:fill="D9D9D9"/>
            <w:tcMar>
              <w:top w:w="43" w:type="dxa"/>
              <w:left w:w="115" w:type="dxa"/>
              <w:bottom w:w="43" w:type="dxa"/>
              <w:right w:w="115" w:type="dxa"/>
            </w:tcMar>
          </w:tcPr>
          <w:p w14:paraId="337742A7" w14:textId="06325BB3" w:rsidR="002F3EA7" w:rsidRPr="00127C77" w:rsidRDefault="00B61227" w:rsidP="00D97777">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lastRenderedPageBreak/>
              <w:t>Key outputs to date</w:t>
            </w:r>
          </w:p>
        </w:tc>
      </w:tr>
      <w:tr w:rsidR="00127C77" w:rsidRPr="00127C77" w14:paraId="082C72E6" w14:textId="77777777" w:rsidTr="00E8706F">
        <w:trPr>
          <w:trHeight w:val="624"/>
        </w:trPr>
        <w:tc>
          <w:tcPr>
            <w:tcW w:w="10127" w:type="dxa"/>
            <w:tcBorders>
              <w:bottom w:val="inset" w:sz="6" w:space="0" w:color="ECE9D8"/>
            </w:tcBorders>
            <w:tcMar>
              <w:top w:w="43" w:type="dxa"/>
              <w:left w:w="115" w:type="dxa"/>
              <w:bottom w:w="43" w:type="dxa"/>
              <w:right w:w="115" w:type="dxa"/>
            </w:tcMar>
          </w:tcPr>
          <w:p w14:paraId="407118F4" w14:textId="772276A4" w:rsidR="00E8706F" w:rsidRPr="00127C77" w:rsidRDefault="00A00736" w:rsidP="00E8706F">
            <w:pPr>
              <w:pStyle w:val="TableText"/>
              <w:ind w:left="0"/>
              <w:rPr>
                <w:rFonts w:asciiTheme="minorHAnsi" w:hAnsiTheme="minorHAnsi" w:cstheme="minorHAnsi"/>
                <w:i/>
                <w:spacing w:val="0"/>
                <w:sz w:val="22"/>
                <w:szCs w:val="22"/>
              </w:rPr>
            </w:pPr>
            <w:r w:rsidRPr="00785725">
              <w:rPr>
                <w:rFonts w:asciiTheme="minorHAnsi" w:hAnsiTheme="minorHAnsi" w:cstheme="minorHAnsi"/>
                <w:i/>
                <w:color w:val="A6A6A6" w:themeColor="background1" w:themeShade="A6"/>
                <w:spacing w:val="0"/>
                <w:sz w:val="22"/>
                <w:szCs w:val="22"/>
              </w:rPr>
              <w:t xml:space="preserve">Please provide a short description of key outputs (e.g. knowledge resources, databases, etc.) with relevance to your work on slow onset events, and links (if any). </w:t>
            </w:r>
          </w:p>
        </w:tc>
      </w:tr>
      <w:tr w:rsidR="00127C77" w:rsidRPr="00127C77" w14:paraId="790AB84A" w14:textId="77777777" w:rsidTr="002F3EA7">
        <w:tc>
          <w:tcPr>
            <w:tcW w:w="10127" w:type="dxa"/>
            <w:shd w:val="clear" w:color="auto" w:fill="D9D9D9"/>
            <w:tcMar>
              <w:top w:w="43" w:type="dxa"/>
              <w:left w:w="115" w:type="dxa"/>
              <w:bottom w:w="43" w:type="dxa"/>
              <w:right w:w="115" w:type="dxa"/>
            </w:tcMar>
          </w:tcPr>
          <w:p w14:paraId="728F2852" w14:textId="67494C70" w:rsidR="00FC4E49" w:rsidRPr="00127C77" w:rsidRDefault="00FC4E49" w:rsidP="00920879">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t>Good practices and lessons learned</w:t>
            </w:r>
          </w:p>
        </w:tc>
      </w:tr>
      <w:tr w:rsidR="00127C77" w:rsidRPr="00127C77" w14:paraId="61139A86" w14:textId="77777777" w:rsidTr="00FC4E49">
        <w:tc>
          <w:tcPr>
            <w:tcW w:w="10127" w:type="dxa"/>
            <w:tcMar>
              <w:top w:w="43" w:type="dxa"/>
              <w:left w:w="115" w:type="dxa"/>
              <w:bottom w:w="43" w:type="dxa"/>
              <w:right w:w="115" w:type="dxa"/>
            </w:tcMar>
          </w:tcPr>
          <w:p w14:paraId="0B734B12" w14:textId="06427D75" w:rsidR="00FC4E49" w:rsidRPr="00127C77" w:rsidRDefault="00FC4E49" w:rsidP="00FC4E49">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2"/>
                <w:szCs w:val="22"/>
              </w:rPr>
              <w:t>Please provide information on any good practices and lessons learned from your work in addressing slow onset events.</w:t>
            </w:r>
          </w:p>
        </w:tc>
      </w:tr>
      <w:tr w:rsidR="00127C77" w:rsidRPr="00127C77" w14:paraId="6519A7BE" w14:textId="77777777" w:rsidTr="002F3EA7">
        <w:tc>
          <w:tcPr>
            <w:tcW w:w="10127" w:type="dxa"/>
            <w:shd w:val="clear" w:color="auto" w:fill="D9D9D9"/>
            <w:tcMar>
              <w:top w:w="43" w:type="dxa"/>
              <w:left w:w="115" w:type="dxa"/>
              <w:bottom w:w="43" w:type="dxa"/>
              <w:right w:w="115" w:type="dxa"/>
            </w:tcMar>
          </w:tcPr>
          <w:p w14:paraId="6ED10E2C" w14:textId="493B7FF7" w:rsidR="00750368" w:rsidRPr="00127C77" w:rsidRDefault="00920879" w:rsidP="00920879">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t>G</w:t>
            </w:r>
            <w:r w:rsidR="00750368" w:rsidRPr="00127C77">
              <w:rPr>
                <w:rFonts w:asciiTheme="minorHAnsi" w:hAnsiTheme="minorHAnsi" w:cstheme="minorHAnsi"/>
                <w:b/>
                <w:sz w:val="22"/>
              </w:rPr>
              <w:t>aps</w:t>
            </w:r>
            <w:r w:rsidR="00DE3688" w:rsidRPr="00127C77">
              <w:rPr>
                <w:rFonts w:asciiTheme="minorHAnsi" w:hAnsiTheme="minorHAnsi" w:cstheme="minorHAnsi"/>
                <w:b/>
                <w:sz w:val="22"/>
              </w:rPr>
              <w:t xml:space="preserve"> and challenges</w:t>
            </w:r>
            <w:r w:rsidR="00750368" w:rsidRPr="00127C77">
              <w:rPr>
                <w:rFonts w:asciiTheme="minorHAnsi" w:hAnsiTheme="minorHAnsi" w:cstheme="minorHAnsi"/>
                <w:b/>
                <w:sz w:val="22"/>
              </w:rPr>
              <w:t xml:space="preserve"> identified</w:t>
            </w:r>
            <w:r w:rsidRPr="00127C77">
              <w:rPr>
                <w:rFonts w:asciiTheme="minorHAnsi" w:hAnsiTheme="minorHAnsi" w:cstheme="minorHAnsi"/>
                <w:b/>
                <w:sz w:val="22"/>
              </w:rPr>
              <w:t xml:space="preserve"> and recommendations for further efforts</w:t>
            </w:r>
          </w:p>
        </w:tc>
      </w:tr>
      <w:tr w:rsidR="00127C77" w:rsidRPr="00127C77" w14:paraId="26333A44" w14:textId="77777777" w:rsidTr="00750368">
        <w:tc>
          <w:tcPr>
            <w:tcW w:w="10127" w:type="dxa"/>
            <w:tcMar>
              <w:top w:w="43" w:type="dxa"/>
              <w:left w:w="115" w:type="dxa"/>
              <w:bottom w:w="43" w:type="dxa"/>
              <w:right w:w="115" w:type="dxa"/>
            </w:tcMar>
          </w:tcPr>
          <w:p w14:paraId="7D7254FC" w14:textId="29A6AC11" w:rsidR="00750368" w:rsidRPr="00127C77" w:rsidRDefault="00750368" w:rsidP="00267006">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2"/>
                <w:szCs w:val="22"/>
              </w:rPr>
              <w:t>Please provide gaps</w:t>
            </w:r>
            <w:r w:rsidR="00DE3688" w:rsidRPr="00785725">
              <w:rPr>
                <w:rFonts w:asciiTheme="minorHAnsi" w:hAnsiTheme="minorHAnsi" w:cstheme="minorHAnsi"/>
                <w:i/>
                <w:color w:val="A6A6A6" w:themeColor="background1" w:themeShade="A6"/>
                <w:sz w:val="22"/>
                <w:szCs w:val="22"/>
              </w:rPr>
              <w:t xml:space="preserve"> and challenges</w:t>
            </w:r>
            <w:r w:rsidRPr="00785725">
              <w:rPr>
                <w:rFonts w:asciiTheme="minorHAnsi" w:hAnsiTheme="minorHAnsi" w:cstheme="minorHAnsi"/>
                <w:i/>
                <w:color w:val="A6A6A6" w:themeColor="background1" w:themeShade="A6"/>
                <w:sz w:val="22"/>
                <w:szCs w:val="22"/>
              </w:rPr>
              <w:t xml:space="preserve"> identified</w:t>
            </w:r>
            <w:r w:rsidR="00267006" w:rsidRPr="00785725">
              <w:rPr>
                <w:rFonts w:asciiTheme="minorHAnsi" w:hAnsiTheme="minorHAnsi" w:cstheme="minorHAnsi"/>
                <w:i/>
                <w:color w:val="A6A6A6" w:themeColor="background1" w:themeShade="A6"/>
                <w:sz w:val="22"/>
                <w:szCs w:val="22"/>
              </w:rPr>
              <w:t xml:space="preserve"> and/or recommendations</w:t>
            </w:r>
            <w:r w:rsidRPr="00785725">
              <w:rPr>
                <w:rFonts w:asciiTheme="minorHAnsi" w:hAnsiTheme="minorHAnsi" w:cstheme="minorHAnsi"/>
                <w:i/>
                <w:color w:val="A6A6A6" w:themeColor="background1" w:themeShade="A6"/>
                <w:sz w:val="22"/>
                <w:szCs w:val="22"/>
              </w:rPr>
              <w:t>, based on your experience, with respect to the efforts to address slow onset events in your region, scope of work, etc.</w:t>
            </w:r>
          </w:p>
        </w:tc>
      </w:tr>
      <w:tr w:rsidR="00127C77" w:rsidRPr="00127C77" w14:paraId="2D6943E6" w14:textId="77777777" w:rsidTr="002F3EA7">
        <w:tc>
          <w:tcPr>
            <w:tcW w:w="10127" w:type="dxa"/>
            <w:shd w:val="clear" w:color="auto" w:fill="D9D9D9"/>
            <w:tcMar>
              <w:top w:w="43" w:type="dxa"/>
              <w:left w:w="115" w:type="dxa"/>
              <w:bottom w:w="43" w:type="dxa"/>
              <w:right w:w="115" w:type="dxa"/>
            </w:tcMar>
          </w:tcPr>
          <w:p w14:paraId="5384EC47" w14:textId="77777777" w:rsidR="00471E6C" w:rsidRPr="00127C77" w:rsidRDefault="00471E6C" w:rsidP="00471E6C">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t>Any additional information and contact details</w:t>
            </w:r>
          </w:p>
        </w:tc>
      </w:tr>
      <w:tr w:rsidR="00127C77" w:rsidRPr="00127C77" w14:paraId="00E32ECF" w14:textId="77777777" w:rsidTr="00750368">
        <w:tc>
          <w:tcPr>
            <w:tcW w:w="10127" w:type="dxa"/>
            <w:tcMar>
              <w:top w:w="43" w:type="dxa"/>
              <w:left w:w="115" w:type="dxa"/>
              <w:bottom w:w="43" w:type="dxa"/>
              <w:right w:w="115" w:type="dxa"/>
            </w:tcMar>
          </w:tcPr>
          <w:p w14:paraId="628AC638" w14:textId="535485CD" w:rsidR="00471E6C" w:rsidRPr="00127C77" w:rsidRDefault="00471E6C" w:rsidP="00947D75">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0"/>
                <w:szCs w:val="22"/>
              </w:rPr>
              <w:t>Please provide any additional information not included above</w:t>
            </w:r>
            <w:r w:rsidR="007F0620" w:rsidRPr="00785725">
              <w:rPr>
                <w:rFonts w:asciiTheme="minorHAnsi" w:hAnsiTheme="minorHAnsi" w:cstheme="minorHAnsi"/>
                <w:i/>
                <w:color w:val="A6A6A6" w:themeColor="background1" w:themeShade="A6"/>
                <w:sz w:val="20"/>
                <w:szCs w:val="22"/>
              </w:rPr>
              <w:t xml:space="preserve">, including </w:t>
            </w:r>
            <w:r w:rsidR="00947D75" w:rsidRPr="00785725">
              <w:rPr>
                <w:rFonts w:asciiTheme="minorHAnsi" w:hAnsiTheme="minorHAnsi" w:cstheme="minorHAnsi"/>
                <w:i/>
                <w:color w:val="A6A6A6" w:themeColor="background1" w:themeShade="A6"/>
                <w:sz w:val="20"/>
                <w:szCs w:val="22"/>
              </w:rPr>
              <w:t>related to the scale of work and status of efforts</w:t>
            </w:r>
            <w:r w:rsidR="007F0620" w:rsidRPr="00785725">
              <w:rPr>
                <w:rFonts w:asciiTheme="minorHAnsi" w:hAnsiTheme="minorHAnsi" w:cstheme="minorHAnsi"/>
                <w:i/>
                <w:color w:val="A6A6A6" w:themeColor="background1" w:themeShade="A6"/>
                <w:sz w:val="20"/>
                <w:szCs w:val="22"/>
              </w:rPr>
              <w:t xml:space="preserve">, </w:t>
            </w:r>
            <w:r w:rsidR="00947D75" w:rsidRPr="00785725">
              <w:rPr>
                <w:rFonts w:asciiTheme="minorHAnsi" w:hAnsiTheme="minorHAnsi" w:cstheme="minorHAnsi"/>
                <w:i/>
                <w:color w:val="A6A6A6" w:themeColor="background1" w:themeShade="A6"/>
                <w:sz w:val="20"/>
                <w:szCs w:val="22"/>
              </w:rPr>
              <w:t>as well as</w:t>
            </w:r>
            <w:r w:rsidRPr="00785725">
              <w:rPr>
                <w:rFonts w:asciiTheme="minorHAnsi" w:hAnsiTheme="minorHAnsi" w:cstheme="minorHAnsi"/>
                <w:i/>
                <w:color w:val="A6A6A6" w:themeColor="background1" w:themeShade="A6"/>
                <w:sz w:val="20"/>
                <w:szCs w:val="22"/>
              </w:rPr>
              <w:t xml:space="preserve"> contact details (please note that the contact details will not be made available online).</w:t>
            </w:r>
          </w:p>
        </w:tc>
      </w:tr>
      <w:tr w:rsidR="00127C77" w:rsidRPr="00127C77" w14:paraId="4179CB20" w14:textId="77777777" w:rsidTr="002F3EA7">
        <w:tc>
          <w:tcPr>
            <w:tcW w:w="10127" w:type="dxa"/>
            <w:shd w:val="clear" w:color="auto" w:fill="D9D9D9"/>
            <w:tcMar>
              <w:top w:w="43" w:type="dxa"/>
              <w:left w:w="115" w:type="dxa"/>
              <w:bottom w:w="43" w:type="dxa"/>
              <w:right w:w="115" w:type="dxa"/>
            </w:tcMar>
          </w:tcPr>
          <w:p w14:paraId="2522C204" w14:textId="34EA8CEE" w:rsidR="00331819" w:rsidRPr="00785725" w:rsidRDefault="00331819" w:rsidP="00331819">
            <w:pPr>
              <w:tabs>
                <w:tab w:val="left" w:pos="6120"/>
              </w:tabs>
              <w:rPr>
                <w:rFonts w:asciiTheme="minorHAnsi" w:hAnsiTheme="minorHAnsi" w:cstheme="minorHAnsi"/>
                <w:b/>
                <w:i/>
                <w:sz w:val="22"/>
              </w:rPr>
            </w:pPr>
            <w:r w:rsidRPr="00785725">
              <w:rPr>
                <w:rFonts w:asciiTheme="minorHAnsi" w:hAnsiTheme="minorHAnsi" w:cstheme="minorHAnsi"/>
                <w:b/>
                <w:i/>
                <w:sz w:val="22"/>
              </w:rPr>
              <w:t xml:space="preserve">Suggestions for </w:t>
            </w:r>
            <w:r w:rsidR="00785725" w:rsidRPr="00785725">
              <w:rPr>
                <w:rFonts w:asciiTheme="minorHAnsi" w:hAnsiTheme="minorHAnsi" w:cstheme="minorHAnsi"/>
                <w:b/>
                <w:i/>
                <w:sz w:val="22"/>
              </w:rPr>
              <w:t xml:space="preserve">other </w:t>
            </w:r>
            <w:r w:rsidRPr="00785725">
              <w:rPr>
                <w:rFonts w:asciiTheme="minorHAnsi" w:hAnsiTheme="minorHAnsi" w:cstheme="minorHAnsi"/>
                <w:b/>
                <w:i/>
                <w:sz w:val="22"/>
              </w:rPr>
              <w:t>relevant organizations working on SOE</w:t>
            </w:r>
            <w:r w:rsidR="00985B4A" w:rsidRPr="00785725">
              <w:rPr>
                <w:rFonts w:asciiTheme="minorHAnsi" w:hAnsiTheme="minorHAnsi" w:cstheme="minorHAnsi"/>
                <w:b/>
                <w:i/>
                <w:sz w:val="22"/>
              </w:rPr>
              <w:t>s</w:t>
            </w:r>
            <w:r w:rsidRPr="00785725">
              <w:rPr>
                <w:rFonts w:asciiTheme="minorHAnsi" w:hAnsiTheme="minorHAnsi" w:cstheme="minorHAnsi"/>
                <w:b/>
                <w:i/>
                <w:sz w:val="22"/>
              </w:rPr>
              <w:t>, to be included in the database</w:t>
            </w:r>
          </w:p>
        </w:tc>
      </w:tr>
      <w:tr w:rsidR="00127C77" w:rsidRPr="00127C77" w14:paraId="498EF9FF" w14:textId="77777777" w:rsidTr="00331819">
        <w:tc>
          <w:tcPr>
            <w:tcW w:w="10127" w:type="dxa"/>
            <w:tcMar>
              <w:top w:w="43" w:type="dxa"/>
              <w:left w:w="115" w:type="dxa"/>
              <w:bottom w:w="43" w:type="dxa"/>
              <w:right w:w="115" w:type="dxa"/>
            </w:tcMar>
          </w:tcPr>
          <w:p w14:paraId="75FB6CEF" w14:textId="2488F3FD" w:rsidR="00331819" w:rsidRPr="00127C77" w:rsidRDefault="00331819" w:rsidP="00985B4A">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2"/>
                <w:szCs w:val="22"/>
              </w:rPr>
              <w:t xml:space="preserve">Please </w:t>
            </w:r>
            <w:r w:rsidR="00985B4A" w:rsidRPr="00785725">
              <w:rPr>
                <w:rFonts w:asciiTheme="minorHAnsi" w:hAnsiTheme="minorHAnsi" w:cstheme="minorHAnsi"/>
                <w:i/>
                <w:color w:val="A6A6A6" w:themeColor="background1" w:themeShade="A6"/>
                <w:sz w:val="22"/>
                <w:szCs w:val="22"/>
              </w:rPr>
              <w:t>suggest names of organizations/</w:t>
            </w:r>
            <w:r w:rsidRPr="00785725">
              <w:rPr>
                <w:rFonts w:asciiTheme="minorHAnsi" w:hAnsiTheme="minorHAnsi" w:cstheme="minorHAnsi"/>
                <w:i/>
                <w:color w:val="A6A6A6" w:themeColor="background1" w:themeShade="A6"/>
                <w:sz w:val="22"/>
                <w:szCs w:val="22"/>
              </w:rPr>
              <w:t>entities working on slow onset events which could be included in the database.</w:t>
            </w:r>
          </w:p>
        </w:tc>
      </w:tr>
      <w:tr w:rsidR="00127C77" w:rsidRPr="00127C77" w14:paraId="674DD31D" w14:textId="77777777" w:rsidTr="002F3EA7">
        <w:tc>
          <w:tcPr>
            <w:tcW w:w="10127" w:type="dxa"/>
            <w:shd w:val="clear" w:color="auto" w:fill="D9D9D9"/>
            <w:tcMar>
              <w:top w:w="43" w:type="dxa"/>
              <w:left w:w="115" w:type="dxa"/>
              <w:bottom w:w="43" w:type="dxa"/>
              <w:right w:w="115" w:type="dxa"/>
            </w:tcMar>
          </w:tcPr>
          <w:p w14:paraId="35826AF4" w14:textId="325BD322" w:rsidR="00331819" w:rsidRPr="00785725" w:rsidRDefault="00331819" w:rsidP="00331819">
            <w:pPr>
              <w:tabs>
                <w:tab w:val="left" w:pos="6120"/>
              </w:tabs>
              <w:rPr>
                <w:rFonts w:asciiTheme="minorHAnsi" w:hAnsiTheme="minorHAnsi" w:cstheme="minorHAnsi"/>
                <w:b/>
                <w:i/>
                <w:sz w:val="22"/>
              </w:rPr>
            </w:pPr>
            <w:r w:rsidRPr="00785725">
              <w:rPr>
                <w:rFonts w:asciiTheme="minorHAnsi" w:hAnsiTheme="minorHAnsi" w:cstheme="minorHAnsi"/>
                <w:b/>
                <w:i/>
                <w:sz w:val="22"/>
              </w:rPr>
              <w:t>Date of submission</w:t>
            </w:r>
          </w:p>
        </w:tc>
      </w:tr>
      <w:tr w:rsidR="00127C77" w:rsidRPr="00127C77" w14:paraId="5C43DE4D" w14:textId="77777777" w:rsidTr="00785725">
        <w:trPr>
          <w:trHeight w:val="340"/>
        </w:trPr>
        <w:tc>
          <w:tcPr>
            <w:tcW w:w="10127" w:type="dxa"/>
            <w:tcBorders>
              <w:bottom w:val="inset" w:sz="6" w:space="0" w:color="ECE9D8"/>
            </w:tcBorders>
            <w:tcMar>
              <w:top w:w="43" w:type="dxa"/>
              <w:left w:w="115" w:type="dxa"/>
              <w:bottom w:w="43" w:type="dxa"/>
              <w:right w:w="115" w:type="dxa"/>
            </w:tcMar>
            <w:vAlign w:val="center"/>
          </w:tcPr>
          <w:p w14:paraId="3A5EA745" w14:textId="07BF9765" w:rsidR="00331819" w:rsidRPr="00785725" w:rsidRDefault="00331819" w:rsidP="00785725">
            <w:pPr>
              <w:tabs>
                <w:tab w:val="left" w:pos="6120"/>
              </w:tabs>
              <w:rPr>
                <w:rFonts w:asciiTheme="minorHAnsi" w:hAnsiTheme="minorHAnsi" w:cstheme="minorHAnsi"/>
                <w:i/>
                <w:color w:val="A6A6A6" w:themeColor="background1" w:themeShade="A6"/>
                <w:sz w:val="20"/>
                <w:szCs w:val="22"/>
              </w:rPr>
            </w:pPr>
            <w:r w:rsidRPr="00785725">
              <w:rPr>
                <w:rFonts w:asciiTheme="minorHAnsi" w:hAnsiTheme="minorHAnsi" w:cstheme="minorHAnsi"/>
                <w:i/>
                <w:color w:val="A6A6A6" w:themeColor="background1" w:themeShade="A6"/>
                <w:sz w:val="18"/>
                <w:szCs w:val="22"/>
              </w:rPr>
              <w:t>Indicates the date of submission of data</w:t>
            </w:r>
          </w:p>
        </w:tc>
      </w:tr>
    </w:tbl>
    <w:p w14:paraId="32B420D1" w14:textId="711054ED" w:rsidR="00E8706F" w:rsidRPr="00127C77" w:rsidRDefault="00E8706F" w:rsidP="006F1924">
      <w:pPr>
        <w:rPr>
          <w:rFonts w:asciiTheme="minorHAnsi" w:hAnsiTheme="minorHAnsi"/>
        </w:rPr>
      </w:pPr>
      <w:bookmarkStart w:id="0" w:name="_GoBack"/>
      <w:bookmarkEnd w:id="0"/>
    </w:p>
    <w:p w14:paraId="2CDB204D" w14:textId="75065D84" w:rsidR="00E8706F" w:rsidRPr="00127C77" w:rsidRDefault="00E8706F" w:rsidP="006F1924">
      <w:pPr>
        <w:rPr>
          <w:rFonts w:asciiTheme="minorHAnsi" w:hAnsiTheme="minorHAnsi"/>
          <w:i/>
          <w:sz w:val="20"/>
        </w:rPr>
      </w:pPr>
      <w:r w:rsidRPr="00127C77">
        <w:rPr>
          <w:rFonts w:asciiTheme="minorHAnsi" w:hAnsiTheme="minorHAnsi"/>
          <w:i/>
          <w:sz w:val="20"/>
        </w:rPr>
        <w:t>The submitted information will be made available online at &lt;</w:t>
      </w:r>
      <w:r w:rsidR="00034352" w:rsidRPr="00127C77">
        <w:rPr>
          <w:rFonts w:asciiTheme="minorHAnsi" w:hAnsiTheme="minorHAnsi"/>
          <w:i/>
          <w:sz w:val="20"/>
        </w:rPr>
        <w:t>http://www4.unfccc.int/sites/NWP/Pages/soe.aspx</w:t>
      </w:r>
      <w:r w:rsidRPr="00127C77">
        <w:rPr>
          <w:rFonts w:asciiTheme="minorHAnsi" w:hAnsiTheme="minorHAnsi"/>
          <w:i/>
          <w:sz w:val="20"/>
        </w:rPr>
        <w:t xml:space="preserve">&gt;. </w:t>
      </w:r>
    </w:p>
    <w:sectPr w:rsidR="00E8706F" w:rsidRPr="00127C77" w:rsidSect="00785725">
      <w:footerReference w:type="default" r:id="rId16"/>
      <w:pgSz w:w="12240" w:h="15840"/>
      <w:pgMar w:top="851" w:right="1418" w:bottom="1440" w:left="1418" w:header="709" w:footer="1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EF5BD" w14:textId="77777777" w:rsidR="00E95131" w:rsidRDefault="00E95131" w:rsidP="00ED537D">
      <w:r>
        <w:separator/>
      </w:r>
    </w:p>
  </w:endnote>
  <w:endnote w:type="continuationSeparator" w:id="0">
    <w:p w14:paraId="52753F40" w14:textId="77777777" w:rsidR="00E95131" w:rsidRDefault="00E95131" w:rsidP="00ED5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6468224E-636C-42AB-9841-6F85138EA0F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F73CDFBA-FEB2-40FC-AEF3-04615E9B7F84}"/>
    <w:embedBold r:id="rId3" w:fontKey="{B34C961F-0EE5-4887-979A-84760E25B60B}"/>
    <w:embedItalic r:id="rId4" w:fontKey="{D2FA7A63-DD04-40DF-8AE8-B47575E7A137}"/>
    <w:embedBoldItalic r:id="rId5" w:fontKey="{282F47AB-94A6-40C4-8D71-B7B0ED74B278}"/>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6" w:fontKey="{AB5FE267-8957-49D8-88A1-AB461BAA2999}"/>
    <w:embedBold r:id="rId7" w:fontKey="{4DD2DA00-A7B1-4A61-A316-0957503B4A73}"/>
  </w:font>
  <w:font w:name="MS Gothic">
    <w:altName w:val="ＭＳ ゴシック"/>
    <w:panose1 w:val="020B0609070205080204"/>
    <w:charset w:val="80"/>
    <w:family w:val="modern"/>
    <w:pitch w:val="fixed"/>
    <w:sig w:usb0="E00002FF" w:usb1="6AC7FDFB" w:usb2="00000012" w:usb3="00000000" w:csb0="0002009F" w:csb1="00000000"/>
    <w:embedRegular r:id="rId8" w:subsetted="1" w:fontKey="{274235A0-9865-4472-8CC6-73485AAAAB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0"/>
      </w:rPr>
      <w:id w:val="1603916855"/>
      <w:docPartObj>
        <w:docPartGallery w:val="Page Numbers (Bottom of Page)"/>
        <w:docPartUnique/>
      </w:docPartObj>
    </w:sdtPr>
    <w:sdtEndPr>
      <w:rPr>
        <w:noProof/>
      </w:rPr>
    </w:sdtEndPr>
    <w:sdtContent>
      <w:p w14:paraId="16802A14" w14:textId="65FCD6E6" w:rsidR="000022AC" w:rsidRPr="000022AC" w:rsidRDefault="000022AC">
        <w:pPr>
          <w:pStyle w:val="Footer"/>
          <w:jc w:val="right"/>
          <w:rPr>
            <w:rFonts w:asciiTheme="minorHAnsi" w:hAnsiTheme="minorHAnsi"/>
            <w:sz w:val="20"/>
          </w:rPr>
        </w:pPr>
        <w:r w:rsidRPr="000022AC">
          <w:rPr>
            <w:rFonts w:asciiTheme="minorHAnsi" w:hAnsiTheme="minorHAnsi"/>
            <w:sz w:val="20"/>
          </w:rPr>
          <w:fldChar w:fldCharType="begin"/>
        </w:r>
        <w:r w:rsidRPr="000022AC">
          <w:rPr>
            <w:rFonts w:asciiTheme="minorHAnsi" w:hAnsiTheme="minorHAnsi"/>
            <w:sz w:val="20"/>
          </w:rPr>
          <w:instrText xml:space="preserve"> PAGE   \* MERGEFORMAT </w:instrText>
        </w:r>
        <w:r w:rsidRPr="000022AC">
          <w:rPr>
            <w:rFonts w:asciiTheme="minorHAnsi" w:hAnsiTheme="minorHAnsi"/>
            <w:sz w:val="20"/>
          </w:rPr>
          <w:fldChar w:fldCharType="separate"/>
        </w:r>
        <w:r w:rsidR="00785725">
          <w:rPr>
            <w:rFonts w:asciiTheme="minorHAnsi" w:hAnsiTheme="minorHAnsi"/>
            <w:noProof/>
            <w:sz w:val="20"/>
          </w:rPr>
          <w:t>1</w:t>
        </w:r>
        <w:r w:rsidRPr="000022AC">
          <w:rPr>
            <w:rFonts w:asciiTheme="minorHAnsi" w:hAnsiTheme="minorHAnsi"/>
            <w:noProof/>
            <w:sz w:val="20"/>
          </w:rPr>
          <w:fldChar w:fldCharType="end"/>
        </w:r>
      </w:p>
    </w:sdtContent>
  </w:sdt>
  <w:p w14:paraId="44F06A42" w14:textId="77777777" w:rsidR="000022AC" w:rsidRDefault="000022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807CD" w14:textId="77777777" w:rsidR="00E95131" w:rsidRDefault="00E95131" w:rsidP="00ED537D">
      <w:r>
        <w:separator/>
      </w:r>
    </w:p>
  </w:footnote>
  <w:footnote w:type="continuationSeparator" w:id="0">
    <w:p w14:paraId="5978FA56" w14:textId="77777777" w:rsidR="00E95131" w:rsidRDefault="00E95131" w:rsidP="00ED537D">
      <w:r>
        <w:continuationSeparator/>
      </w:r>
    </w:p>
  </w:footnote>
  <w:footnote w:id="1">
    <w:p w14:paraId="35E10E67" w14:textId="299A97D6" w:rsidR="008F77D7" w:rsidRDefault="008F77D7">
      <w:pPr>
        <w:pStyle w:val="FootnoteText"/>
      </w:pPr>
      <w:r w:rsidRPr="00785725">
        <w:rPr>
          <w:rStyle w:val="FootnoteReference"/>
          <w:sz w:val="16"/>
        </w:rPr>
        <w:footnoteRef/>
      </w:r>
      <w:r>
        <w:t xml:space="preserve"> </w:t>
      </w:r>
      <w:r w:rsidRPr="00785725">
        <w:rPr>
          <w:rFonts w:asciiTheme="minorHAnsi" w:hAnsiTheme="minorHAnsi" w:cstheme="minorHAnsi"/>
          <w:sz w:val="16"/>
          <w:szCs w:val="22"/>
        </w:rPr>
        <w:t>Non-economic losses</w:t>
      </w:r>
      <w:r w:rsidR="004855B7" w:rsidRPr="00785725">
        <w:rPr>
          <w:rFonts w:asciiTheme="minorHAnsi" w:hAnsiTheme="minorHAnsi" w:cstheme="minorHAnsi"/>
          <w:sz w:val="16"/>
          <w:szCs w:val="22"/>
        </w:rPr>
        <w:t xml:space="preserve">, as identified in the technical paper on non-economic losses (available at </w:t>
      </w:r>
      <w:hyperlink r:id="rId1" w:history="1">
        <w:r w:rsidR="004855B7" w:rsidRPr="00785725">
          <w:rPr>
            <w:rStyle w:val="Hyperlink"/>
            <w:rFonts w:asciiTheme="minorHAnsi" w:hAnsiTheme="minorHAnsi" w:cstheme="minorHAnsi"/>
            <w:color w:val="auto"/>
            <w:sz w:val="16"/>
            <w:szCs w:val="22"/>
          </w:rPr>
          <w:t>http://unfccc.int/resource/docs/2013/tp/02.pdf</w:t>
        </w:r>
      </w:hyperlink>
      <w:r w:rsidR="004855B7" w:rsidRPr="00785725">
        <w:rPr>
          <w:rFonts w:asciiTheme="minorHAnsi" w:hAnsiTheme="minorHAnsi" w:cstheme="minorHAnsi"/>
          <w:sz w:val="16"/>
          <w:szCs w:val="22"/>
        </w:rPr>
        <w:t>),</w:t>
      </w:r>
      <w:r w:rsidRPr="00785725">
        <w:rPr>
          <w:rFonts w:asciiTheme="minorHAnsi" w:hAnsiTheme="minorHAnsi" w:cstheme="minorHAnsi"/>
          <w:sz w:val="16"/>
          <w:szCs w:val="22"/>
        </w:rPr>
        <w:t xml:space="preserve"> may include, but not limited to</w:t>
      </w:r>
      <w:r w:rsidR="004855B7" w:rsidRPr="00785725">
        <w:rPr>
          <w:rFonts w:asciiTheme="minorHAnsi" w:hAnsiTheme="minorHAnsi" w:cstheme="minorHAnsi"/>
          <w:sz w:val="16"/>
          <w:szCs w:val="22"/>
        </w:rPr>
        <w:t>:</w:t>
      </w:r>
      <w:r w:rsidRPr="00785725">
        <w:rPr>
          <w:rFonts w:asciiTheme="minorHAnsi" w:hAnsiTheme="minorHAnsi" w:cstheme="minorHAnsi"/>
          <w:sz w:val="16"/>
          <w:szCs w:val="22"/>
        </w:rPr>
        <w:t xml:space="preserve"> loss of biodiversity, ecosystem services, cultural heritage, indigenous knowledge, loss of territory, loss of health, </w:t>
      </w:r>
      <w:r w:rsidR="00997D6A" w:rsidRPr="00785725">
        <w:rPr>
          <w:rFonts w:asciiTheme="minorHAnsi" w:hAnsiTheme="minorHAnsi" w:cstheme="minorHAnsi"/>
          <w:sz w:val="16"/>
          <w:szCs w:val="22"/>
        </w:rPr>
        <w:t xml:space="preserve">and </w:t>
      </w:r>
      <w:r w:rsidRPr="00785725">
        <w:rPr>
          <w:rFonts w:asciiTheme="minorHAnsi" w:hAnsiTheme="minorHAnsi" w:cstheme="minorHAnsi"/>
          <w:sz w:val="16"/>
          <w:szCs w:val="22"/>
        </w:rPr>
        <w:t>loss of life</w:t>
      </w:r>
      <w:r w:rsidR="00997D6A" w:rsidRPr="00785725">
        <w:rPr>
          <w:rFonts w:asciiTheme="minorHAnsi" w:hAnsiTheme="minorHAnsi" w:cstheme="minorHAnsi"/>
          <w:sz w:val="16"/>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55646"/>
    <w:multiLevelType w:val="hybridMultilevel"/>
    <w:tmpl w:val="087238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023354E"/>
    <w:multiLevelType w:val="multilevel"/>
    <w:tmpl w:val="96A4AC54"/>
    <w:lvl w:ilvl="0">
      <w:start w:val="1"/>
      <w:numFmt w:val="upperRoman"/>
      <w:lvlRestart w:val="0"/>
      <w:pStyle w:val="RegHChG"/>
      <w:lvlText w:val="%1."/>
      <w:lvlJc w:val="right"/>
      <w:pPr>
        <w:tabs>
          <w:tab w:val="num" w:pos="1135"/>
        </w:tabs>
        <w:ind w:left="1135" w:hanging="284"/>
      </w:pPr>
      <w:rPr>
        <w:rFonts w:asciiTheme="minorHAnsi" w:hAnsiTheme="minorHAnsi" w:cs="Times New Roman" w:hint="default"/>
        <w:b/>
        <w:i w:val="0"/>
        <w:sz w:val="28"/>
      </w:rPr>
    </w:lvl>
    <w:lvl w:ilvl="1">
      <w:start w:val="1"/>
      <w:numFmt w:val="upperLetter"/>
      <w:pStyle w:val="RegH1G"/>
      <w:lvlText w:val="%2."/>
      <w:lvlJc w:val="right"/>
      <w:pPr>
        <w:tabs>
          <w:tab w:val="num" w:pos="1135"/>
        </w:tabs>
        <w:ind w:left="1135" w:hanging="284"/>
      </w:pPr>
      <w:rPr>
        <w:rFonts w:asciiTheme="minorHAnsi" w:hAnsiTheme="minorHAnsi" w:cs="Times New Roman" w:hint="default"/>
        <w:b/>
        <w:i w:val="0"/>
        <w:sz w:val="24"/>
      </w:rPr>
    </w:lvl>
    <w:lvl w:ilvl="2">
      <w:start w:val="1"/>
      <w:numFmt w:val="decimal"/>
      <w:pStyle w:val="RegH23G"/>
      <w:lvlText w:val="%3."/>
      <w:lvlJc w:val="right"/>
      <w:pPr>
        <w:tabs>
          <w:tab w:val="num" w:pos="1135"/>
        </w:tabs>
        <w:ind w:left="1135" w:hanging="284"/>
      </w:pPr>
      <w:rPr>
        <w:rFonts w:asciiTheme="minorHAnsi" w:hAnsiTheme="minorHAnsi" w:cs="Times New Roman" w:hint="default"/>
        <w:b/>
        <w:bCs/>
        <w:i w:val="0"/>
        <w:iCs w:val="0"/>
        <w:sz w:val="20"/>
        <w:szCs w:val="20"/>
      </w:rPr>
    </w:lvl>
    <w:lvl w:ilvl="3">
      <w:start w:val="1"/>
      <w:numFmt w:val="decimal"/>
      <w:lvlRestart w:val="0"/>
      <w:pStyle w:val="RegSingleTxtG"/>
      <w:lvlText w:val="%4."/>
      <w:lvlJc w:val="left"/>
      <w:pPr>
        <w:tabs>
          <w:tab w:val="num" w:pos="568"/>
        </w:tabs>
        <w:ind w:left="1135" w:firstLine="0"/>
      </w:pPr>
      <w:rPr>
        <w:rFonts w:asciiTheme="minorHAnsi" w:hAnsiTheme="minorHAnsi" w:cs="Times New Roman" w:hint="default"/>
        <w:sz w:val="20"/>
      </w:rPr>
    </w:lvl>
    <w:lvl w:ilvl="4">
      <w:start w:val="1"/>
      <w:numFmt w:val="lowerLetter"/>
      <w:lvlText w:val="(%5)"/>
      <w:lvlJc w:val="left"/>
      <w:pPr>
        <w:tabs>
          <w:tab w:val="num" w:pos="2269"/>
        </w:tabs>
        <w:ind w:left="1135" w:firstLine="567"/>
      </w:pPr>
      <w:rPr>
        <w:rFonts w:hint="default"/>
      </w:rPr>
    </w:lvl>
    <w:lvl w:ilvl="5">
      <w:start w:val="1"/>
      <w:numFmt w:val="lowerRoman"/>
      <w:lvlText w:val="(%6)"/>
      <w:lvlJc w:val="left"/>
      <w:pPr>
        <w:tabs>
          <w:tab w:val="num" w:pos="2269"/>
        </w:tabs>
        <w:ind w:left="1702" w:firstLine="0"/>
      </w:pPr>
      <w:rPr>
        <w:rFonts w:hint="default"/>
      </w:rPr>
    </w:lvl>
    <w:lvl w:ilvl="6">
      <w:start w:val="1"/>
      <w:numFmt w:val="bullet"/>
      <w:lvlText w:val=""/>
      <w:lvlJc w:val="left"/>
      <w:pPr>
        <w:tabs>
          <w:tab w:val="num" w:pos="1702"/>
        </w:tabs>
        <w:ind w:left="1702" w:hanging="170"/>
      </w:pPr>
      <w:rPr>
        <w:rFonts w:ascii="Symbol" w:hAnsi="Symbol" w:hint="default"/>
        <w:b w:val="0"/>
        <w:i w:val="0"/>
        <w:color w:val="auto"/>
        <w:sz w:val="20"/>
        <w:szCs w:val="28"/>
      </w:rPr>
    </w:lvl>
    <w:lvl w:ilvl="7">
      <w:start w:val="1"/>
      <w:numFmt w:val="none"/>
      <w:lvlText w:val="%8[%3."/>
      <w:lvlJc w:val="left"/>
      <w:pPr>
        <w:tabs>
          <w:tab w:val="num" w:pos="568"/>
        </w:tabs>
        <w:ind w:left="1135" w:firstLine="0"/>
      </w:pPr>
      <w:rPr>
        <w:rFonts w:hint="default"/>
      </w:rPr>
    </w:lvl>
    <w:lvl w:ilvl="8">
      <w:start w:val="1"/>
      <w:numFmt w:val="lowerRoman"/>
      <w:lvlText w:val="%9."/>
      <w:lvlJc w:val="left"/>
      <w:pPr>
        <w:tabs>
          <w:tab w:val="num" w:pos="4094"/>
        </w:tabs>
        <w:ind w:left="4094" w:hanging="363"/>
      </w:pPr>
      <w:rPr>
        <w:rFonts w:hint="default"/>
      </w:rPr>
    </w:lvl>
  </w:abstractNum>
  <w:abstractNum w:abstractNumId="2">
    <w:nsid w:val="1C825B15"/>
    <w:multiLevelType w:val="hybridMultilevel"/>
    <w:tmpl w:val="D62E20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AF32A8"/>
    <w:multiLevelType w:val="hybridMultilevel"/>
    <w:tmpl w:val="3F74A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4C0CF0"/>
    <w:multiLevelType w:val="hybridMultilevel"/>
    <w:tmpl w:val="EB443F3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44AB10FD"/>
    <w:multiLevelType w:val="hybridMultilevel"/>
    <w:tmpl w:val="41D293E0"/>
    <w:lvl w:ilvl="0" w:tplc="F2F6675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6431D99"/>
    <w:multiLevelType w:val="hybridMultilevel"/>
    <w:tmpl w:val="5442E49A"/>
    <w:lvl w:ilvl="0" w:tplc="DA9E9C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B2E1018"/>
    <w:multiLevelType w:val="hybridMultilevel"/>
    <w:tmpl w:val="698207FE"/>
    <w:lvl w:ilvl="0" w:tplc="F844E544">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DBF49AB"/>
    <w:multiLevelType w:val="hybridMultilevel"/>
    <w:tmpl w:val="2D3E0A98"/>
    <w:lvl w:ilvl="0" w:tplc="591E40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8"/>
  </w:num>
  <w:num w:numId="3">
    <w:abstractNumId w:val="7"/>
  </w:num>
  <w:num w:numId="4">
    <w:abstractNumId w:val="5"/>
  </w:num>
  <w:num w:numId="5">
    <w:abstractNumId w:val="1"/>
  </w:num>
  <w:num w:numId="6">
    <w:abstractNumId w:val="3"/>
  </w:num>
  <w:num w:numId="7">
    <w:abstractNumId w:val="6"/>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507"/>
    <w:rsid w:val="000022AC"/>
    <w:rsid w:val="00026C13"/>
    <w:rsid w:val="00034352"/>
    <w:rsid w:val="00084CD5"/>
    <w:rsid w:val="000A689C"/>
    <w:rsid w:val="00126F8E"/>
    <w:rsid w:val="00127C77"/>
    <w:rsid w:val="00151877"/>
    <w:rsid w:val="00160FD7"/>
    <w:rsid w:val="0017359F"/>
    <w:rsid w:val="001B5D3B"/>
    <w:rsid w:val="001D2645"/>
    <w:rsid w:val="001E745A"/>
    <w:rsid w:val="00222198"/>
    <w:rsid w:val="0025776B"/>
    <w:rsid w:val="00267006"/>
    <w:rsid w:val="00286A83"/>
    <w:rsid w:val="002A5847"/>
    <w:rsid w:val="002F3EA7"/>
    <w:rsid w:val="00311A6B"/>
    <w:rsid w:val="00331819"/>
    <w:rsid w:val="00346C7A"/>
    <w:rsid w:val="003509CD"/>
    <w:rsid w:val="00376BC1"/>
    <w:rsid w:val="003C5B06"/>
    <w:rsid w:val="00467AE4"/>
    <w:rsid w:val="00471E6C"/>
    <w:rsid w:val="004855B7"/>
    <w:rsid w:val="004B3381"/>
    <w:rsid w:val="004D4A85"/>
    <w:rsid w:val="004E7AF1"/>
    <w:rsid w:val="004F10DF"/>
    <w:rsid w:val="0050679E"/>
    <w:rsid w:val="00521CF1"/>
    <w:rsid w:val="0054289D"/>
    <w:rsid w:val="00566507"/>
    <w:rsid w:val="00570AD9"/>
    <w:rsid w:val="005B46BF"/>
    <w:rsid w:val="005C5267"/>
    <w:rsid w:val="005F1F44"/>
    <w:rsid w:val="00606BB4"/>
    <w:rsid w:val="00654907"/>
    <w:rsid w:val="006B2F89"/>
    <w:rsid w:val="006F1924"/>
    <w:rsid w:val="006F7B9C"/>
    <w:rsid w:val="00750368"/>
    <w:rsid w:val="00754F13"/>
    <w:rsid w:val="00772CC9"/>
    <w:rsid w:val="00785725"/>
    <w:rsid w:val="007F0620"/>
    <w:rsid w:val="007F7114"/>
    <w:rsid w:val="00801F85"/>
    <w:rsid w:val="00802351"/>
    <w:rsid w:val="00844D26"/>
    <w:rsid w:val="00846BF1"/>
    <w:rsid w:val="00854A45"/>
    <w:rsid w:val="00890DF4"/>
    <w:rsid w:val="008E0538"/>
    <w:rsid w:val="008F77D7"/>
    <w:rsid w:val="00920879"/>
    <w:rsid w:val="00947D75"/>
    <w:rsid w:val="00947FAC"/>
    <w:rsid w:val="0095115A"/>
    <w:rsid w:val="00985B4A"/>
    <w:rsid w:val="00997D6A"/>
    <w:rsid w:val="009E7F9B"/>
    <w:rsid w:val="00A00736"/>
    <w:rsid w:val="00A10C9D"/>
    <w:rsid w:val="00A12895"/>
    <w:rsid w:val="00A26AFD"/>
    <w:rsid w:val="00A67ADA"/>
    <w:rsid w:val="00AD35B3"/>
    <w:rsid w:val="00AD6D1F"/>
    <w:rsid w:val="00AF5D3A"/>
    <w:rsid w:val="00B16343"/>
    <w:rsid w:val="00B61227"/>
    <w:rsid w:val="00BC0AFA"/>
    <w:rsid w:val="00BF1767"/>
    <w:rsid w:val="00C16E29"/>
    <w:rsid w:val="00C260C5"/>
    <w:rsid w:val="00C35987"/>
    <w:rsid w:val="00C618D0"/>
    <w:rsid w:val="00CD396C"/>
    <w:rsid w:val="00D31648"/>
    <w:rsid w:val="00D40045"/>
    <w:rsid w:val="00D97777"/>
    <w:rsid w:val="00DB43CB"/>
    <w:rsid w:val="00DC7133"/>
    <w:rsid w:val="00DE061F"/>
    <w:rsid w:val="00DE3688"/>
    <w:rsid w:val="00E1469D"/>
    <w:rsid w:val="00E4270F"/>
    <w:rsid w:val="00E8706F"/>
    <w:rsid w:val="00E95131"/>
    <w:rsid w:val="00EB5ED0"/>
    <w:rsid w:val="00ED537D"/>
    <w:rsid w:val="00EE2DEC"/>
    <w:rsid w:val="00F04CF2"/>
    <w:rsid w:val="00F65436"/>
    <w:rsid w:val="00F908CF"/>
    <w:rsid w:val="00FB1202"/>
    <w:rsid w:val="00FC4E49"/>
    <w:rsid w:val="00FD5D3E"/>
    <w:rsid w:val="00FE4F94"/>
    <w:rsid w:val="00FF20A9"/>
    <w:rsid w:val="00FF6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4D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45A"/>
    <w:pPr>
      <w:ind w:left="720"/>
      <w:contextualSpacing/>
    </w:pPr>
  </w:style>
  <w:style w:type="paragraph" w:styleId="FootnoteText">
    <w:name w:val="footnote text"/>
    <w:basedOn w:val="Normal"/>
    <w:link w:val="FootnoteTextChar"/>
    <w:rsid w:val="00ED537D"/>
    <w:rPr>
      <w:sz w:val="20"/>
      <w:szCs w:val="20"/>
    </w:rPr>
  </w:style>
  <w:style w:type="character" w:customStyle="1" w:styleId="FootnoteTextChar">
    <w:name w:val="Footnote Text Char"/>
    <w:basedOn w:val="DefaultParagraphFont"/>
    <w:link w:val="FootnoteText"/>
    <w:rsid w:val="00ED537D"/>
    <w:rPr>
      <w:lang w:val="en-US" w:eastAsia="en-US"/>
    </w:rPr>
  </w:style>
  <w:style w:type="character" w:styleId="FootnoteReference">
    <w:name w:val="footnote reference"/>
    <w:basedOn w:val="DefaultParagraphFont"/>
    <w:rsid w:val="00ED537D"/>
    <w:rPr>
      <w:vertAlign w:val="superscript"/>
    </w:rPr>
  </w:style>
  <w:style w:type="paragraph" w:customStyle="1" w:styleId="TableText">
    <w:name w:val="Table Text"/>
    <w:basedOn w:val="Normal"/>
    <w:rsid w:val="002F3EA7"/>
    <w:pPr>
      <w:ind w:left="14"/>
    </w:pPr>
    <w:rPr>
      <w:rFonts w:ascii="Arial" w:eastAsia="Times New Roman" w:hAnsi="Arial"/>
      <w:spacing w:val="-5"/>
      <w:sz w:val="16"/>
      <w:szCs w:val="20"/>
    </w:rPr>
  </w:style>
  <w:style w:type="table" w:styleId="TableWeb2">
    <w:name w:val="Table Web 2"/>
    <w:basedOn w:val="TableNormal"/>
    <w:rsid w:val="002F3EA7"/>
    <w:pPr>
      <w:widowControl w:val="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EB5ED0"/>
    <w:rPr>
      <w:rFonts w:ascii="Lucida Grande" w:hAnsi="Lucida Grande"/>
      <w:sz w:val="18"/>
      <w:szCs w:val="18"/>
    </w:rPr>
  </w:style>
  <w:style w:type="character" w:customStyle="1" w:styleId="BalloonTextChar">
    <w:name w:val="Balloon Text Char"/>
    <w:basedOn w:val="DefaultParagraphFont"/>
    <w:link w:val="BalloonText"/>
    <w:rsid w:val="00EB5ED0"/>
    <w:rPr>
      <w:rFonts w:ascii="Lucida Grande" w:hAnsi="Lucida Grande"/>
      <w:sz w:val="18"/>
      <w:szCs w:val="18"/>
      <w:lang w:val="en-US" w:eastAsia="en-US"/>
    </w:rPr>
  </w:style>
  <w:style w:type="paragraph" w:customStyle="1" w:styleId="RegHChG">
    <w:name w:val="Reg_H__Ch_G"/>
    <w:basedOn w:val="Normal"/>
    <w:next w:val="RegH1G"/>
    <w:rsid w:val="00222198"/>
    <w:pPr>
      <w:keepNext/>
      <w:keepLines/>
      <w:numPr>
        <w:numId w:val="5"/>
      </w:numPr>
      <w:suppressAutoHyphens/>
      <w:spacing w:before="360" w:after="240" w:line="300" w:lineRule="exact"/>
      <w:ind w:right="1134"/>
    </w:pPr>
    <w:rPr>
      <w:rFonts w:eastAsia="SimSun"/>
      <w:b/>
      <w:sz w:val="28"/>
      <w:szCs w:val="20"/>
      <w:lang w:val="en-GB" w:eastAsia="zh-CN"/>
    </w:rPr>
  </w:style>
  <w:style w:type="paragraph" w:customStyle="1" w:styleId="RegH1G">
    <w:name w:val="Reg_H_1_G"/>
    <w:basedOn w:val="Normal"/>
    <w:next w:val="RegH23G"/>
    <w:rsid w:val="00222198"/>
    <w:pPr>
      <w:keepNext/>
      <w:keepLines/>
      <w:numPr>
        <w:ilvl w:val="1"/>
        <w:numId w:val="5"/>
      </w:numPr>
      <w:suppressAutoHyphens/>
      <w:spacing w:before="360" w:after="240" w:line="270" w:lineRule="exact"/>
      <w:ind w:right="1134"/>
    </w:pPr>
    <w:rPr>
      <w:rFonts w:eastAsia="SimSun"/>
      <w:b/>
      <w:szCs w:val="20"/>
      <w:lang w:val="en-GB" w:eastAsia="zh-CN"/>
    </w:rPr>
  </w:style>
  <w:style w:type="paragraph" w:customStyle="1" w:styleId="RegH23G">
    <w:name w:val="Reg_H_2/3_G"/>
    <w:basedOn w:val="Normal"/>
    <w:next w:val="RegSingleTxtG"/>
    <w:rsid w:val="00222198"/>
    <w:pPr>
      <w:keepNext/>
      <w:keepLines/>
      <w:numPr>
        <w:ilvl w:val="2"/>
        <w:numId w:val="5"/>
      </w:numPr>
      <w:suppressAutoHyphens/>
      <w:spacing w:before="240" w:after="120" w:line="240" w:lineRule="exact"/>
      <w:ind w:right="1134"/>
    </w:pPr>
    <w:rPr>
      <w:rFonts w:eastAsia="SimSun"/>
      <w:b/>
      <w:sz w:val="20"/>
      <w:szCs w:val="20"/>
      <w:lang w:val="en-GB" w:eastAsia="zh-CN"/>
    </w:rPr>
  </w:style>
  <w:style w:type="paragraph" w:customStyle="1" w:styleId="RegSingleTxtG">
    <w:name w:val="Reg_Single Txt_G"/>
    <w:basedOn w:val="Normal"/>
    <w:rsid w:val="00222198"/>
    <w:pPr>
      <w:numPr>
        <w:ilvl w:val="3"/>
        <w:numId w:val="5"/>
      </w:numPr>
      <w:tabs>
        <w:tab w:val="left" w:pos="1701"/>
      </w:tabs>
      <w:suppressAutoHyphens/>
      <w:spacing w:after="120" w:line="240" w:lineRule="atLeast"/>
      <w:ind w:right="1134"/>
      <w:jc w:val="both"/>
    </w:pPr>
    <w:rPr>
      <w:rFonts w:eastAsia="SimSun"/>
      <w:sz w:val="20"/>
      <w:szCs w:val="20"/>
      <w:lang w:val="en-GB" w:eastAsia="zh-CN"/>
    </w:rPr>
  </w:style>
  <w:style w:type="table" w:styleId="TableGrid">
    <w:name w:val="Table Grid"/>
    <w:basedOn w:val="TableNormal"/>
    <w:uiPriority w:val="59"/>
    <w:rsid w:val="00222198"/>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908CF"/>
    <w:rPr>
      <w:color w:val="0000FF" w:themeColor="hyperlink"/>
      <w:u w:val="single"/>
    </w:rPr>
  </w:style>
  <w:style w:type="character" w:styleId="CommentReference">
    <w:name w:val="annotation reference"/>
    <w:basedOn w:val="DefaultParagraphFont"/>
    <w:rsid w:val="00160FD7"/>
    <w:rPr>
      <w:sz w:val="16"/>
      <w:szCs w:val="16"/>
    </w:rPr>
  </w:style>
  <w:style w:type="paragraph" w:styleId="CommentText">
    <w:name w:val="annotation text"/>
    <w:basedOn w:val="Normal"/>
    <w:link w:val="CommentTextChar"/>
    <w:rsid w:val="00160FD7"/>
    <w:rPr>
      <w:sz w:val="20"/>
      <w:szCs w:val="20"/>
    </w:rPr>
  </w:style>
  <w:style w:type="character" w:customStyle="1" w:styleId="CommentTextChar">
    <w:name w:val="Comment Text Char"/>
    <w:basedOn w:val="DefaultParagraphFont"/>
    <w:link w:val="CommentText"/>
    <w:rsid w:val="00160FD7"/>
    <w:rPr>
      <w:lang w:val="en-US" w:eastAsia="en-US"/>
    </w:rPr>
  </w:style>
  <w:style w:type="paragraph" w:styleId="CommentSubject">
    <w:name w:val="annotation subject"/>
    <w:basedOn w:val="CommentText"/>
    <w:next w:val="CommentText"/>
    <w:link w:val="CommentSubjectChar"/>
    <w:rsid w:val="00160FD7"/>
    <w:rPr>
      <w:b/>
      <w:bCs/>
    </w:rPr>
  </w:style>
  <w:style w:type="character" w:customStyle="1" w:styleId="CommentSubjectChar">
    <w:name w:val="Comment Subject Char"/>
    <w:basedOn w:val="CommentTextChar"/>
    <w:link w:val="CommentSubject"/>
    <w:rsid w:val="00160FD7"/>
    <w:rPr>
      <w:b/>
      <w:bCs/>
      <w:lang w:val="en-US" w:eastAsia="en-US"/>
    </w:rPr>
  </w:style>
  <w:style w:type="paragraph" w:customStyle="1" w:styleId="Default">
    <w:name w:val="Default"/>
    <w:rsid w:val="008E0538"/>
    <w:pPr>
      <w:autoSpaceDE w:val="0"/>
      <w:autoSpaceDN w:val="0"/>
      <w:adjustRightInd w:val="0"/>
    </w:pPr>
    <w:rPr>
      <w:rFonts w:ascii="Calibri" w:eastAsiaTheme="minorHAnsi" w:hAnsi="Calibri" w:cs="Calibri"/>
      <w:color w:val="000000"/>
      <w:sz w:val="24"/>
      <w:szCs w:val="24"/>
      <w:lang w:val="de-DE" w:eastAsia="en-US"/>
    </w:rPr>
  </w:style>
  <w:style w:type="paragraph" w:styleId="Header">
    <w:name w:val="header"/>
    <w:basedOn w:val="Normal"/>
    <w:link w:val="HeaderChar"/>
    <w:rsid w:val="000022AC"/>
    <w:pPr>
      <w:tabs>
        <w:tab w:val="center" w:pos="4513"/>
        <w:tab w:val="right" w:pos="9026"/>
      </w:tabs>
    </w:pPr>
  </w:style>
  <w:style w:type="character" w:customStyle="1" w:styleId="HeaderChar">
    <w:name w:val="Header Char"/>
    <w:basedOn w:val="DefaultParagraphFont"/>
    <w:link w:val="Header"/>
    <w:rsid w:val="000022AC"/>
    <w:rPr>
      <w:sz w:val="24"/>
      <w:szCs w:val="24"/>
      <w:lang w:val="en-US" w:eastAsia="en-US"/>
    </w:rPr>
  </w:style>
  <w:style w:type="paragraph" w:styleId="Footer">
    <w:name w:val="footer"/>
    <w:basedOn w:val="Normal"/>
    <w:link w:val="FooterChar"/>
    <w:uiPriority w:val="99"/>
    <w:rsid w:val="000022AC"/>
    <w:pPr>
      <w:tabs>
        <w:tab w:val="center" w:pos="4513"/>
        <w:tab w:val="right" w:pos="9026"/>
      </w:tabs>
    </w:pPr>
  </w:style>
  <w:style w:type="character" w:customStyle="1" w:styleId="FooterChar">
    <w:name w:val="Footer Char"/>
    <w:basedOn w:val="DefaultParagraphFont"/>
    <w:link w:val="Footer"/>
    <w:uiPriority w:val="99"/>
    <w:rsid w:val="000022AC"/>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45A"/>
    <w:pPr>
      <w:ind w:left="720"/>
      <w:contextualSpacing/>
    </w:pPr>
  </w:style>
  <w:style w:type="paragraph" w:styleId="FootnoteText">
    <w:name w:val="footnote text"/>
    <w:basedOn w:val="Normal"/>
    <w:link w:val="FootnoteTextChar"/>
    <w:rsid w:val="00ED537D"/>
    <w:rPr>
      <w:sz w:val="20"/>
      <w:szCs w:val="20"/>
    </w:rPr>
  </w:style>
  <w:style w:type="character" w:customStyle="1" w:styleId="FootnoteTextChar">
    <w:name w:val="Footnote Text Char"/>
    <w:basedOn w:val="DefaultParagraphFont"/>
    <w:link w:val="FootnoteText"/>
    <w:rsid w:val="00ED537D"/>
    <w:rPr>
      <w:lang w:val="en-US" w:eastAsia="en-US"/>
    </w:rPr>
  </w:style>
  <w:style w:type="character" w:styleId="FootnoteReference">
    <w:name w:val="footnote reference"/>
    <w:basedOn w:val="DefaultParagraphFont"/>
    <w:rsid w:val="00ED537D"/>
    <w:rPr>
      <w:vertAlign w:val="superscript"/>
    </w:rPr>
  </w:style>
  <w:style w:type="paragraph" w:customStyle="1" w:styleId="TableText">
    <w:name w:val="Table Text"/>
    <w:basedOn w:val="Normal"/>
    <w:rsid w:val="002F3EA7"/>
    <w:pPr>
      <w:ind w:left="14"/>
    </w:pPr>
    <w:rPr>
      <w:rFonts w:ascii="Arial" w:eastAsia="Times New Roman" w:hAnsi="Arial"/>
      <w:spacing w:val="-5"/>
      <w:sz w:val="16"/>
      <w:szCs w:val="20"/>
    </w:rPr>
  </w:style>
  <w:style w:type="table" w:styleId="TableWeb2">
    <w:name w:val="Table Web 2"/>
    <w:basedOn w:val="TableNormal"/>
    <w:rsid w:val="002F3EA7"/>
    <w:pPr>
      <w:widowControl w:val="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EB5ED0"/>
    <w:rPr>
      <w:rFonts w:ascii="Lucida Grande" w:hAnsi="Lucida Grande"/>
      <w:sz w:val="18"/>
      <w:szCs w:val="18"/>
    </w:rPr>
  </w:style>
  <w:style w:type="character" w:customStyle="1" w:styleId="BalloonTextChar">
    <w:name w:val="Balloon Text Char"/>
    <w:basedOn w:val="DefaultParagraphFont"/>
    <w:link w:val="BalloonText"/>
    <w:rsid w:val="00EB5ED0"/>
    <w:rPr>
      <w:rFonts w:ascii="Lucida Grande" w:hAnsi="Lucida Grande"/>
      <w:sz w:val="18"/>
      <w:szCs w:val="18"/>
      <w:lang w:val="en-US" w:eastAsia="en-US"/>
    </w:rPr>
  </w:style>
  <w:style w:type="paragraph" w:customStyle="1" w:styleId="RegHChG">
    <w:name w:val="Reg_H__Ch_G"/>
    <w:basedOn w:val="Normal"/>
    <w:next w:val="RegH1G"/>
    <w:rsid w:val="00222198"/>
    <w:pPr>
      <w:keepNext/>
      <w:keepLines/>
      <w:numPr>
        <w:numId w:val="5"/>
      </w:numPr>
      <w:suppressAutoHyphens/>
      <w:spacing w:before="360" w:after="240" w:line="300" w:lineRule="exact"/>
      <w:ind w:right="1134"/>
    </w:pPr>
    <w:rPr>
      <w:rFonts w:eastAsia="SimSun"/>
      <w:b/>
      <w:sz w:val="28"/>
      <w:szCs w:val="20"/>
      <w:lang w:val="en-GB" w:eastAsia="zh-CN"/>
    </w:rPr>
  </w:style>
  <w:style w:type="paragraph" w:customStyle="1" w:styleId="RegH1G">
    <w:name w:val="Reg_H_1_G"/>
    <w:basedOn w:val="Normal"/>
    <w:next w:val="RegH23G"/>
    <w:rsid w:val="00222198"/>
    <w:pPr>
      <w:keepNext/>
      <w:keepLines/>
      <w:numPr>
        <w:ilvl w:val="1"/>
        <w:numId w:val="5"/>
      </w:numPr>
      <w:suppressAutoHyphens/>
      <w:spacing w:before="360" w:after="240" w:line="270" w:lineRule="exact"/>
      <w:ind w:right="1134"/>
    </w:pPr>
    <w:rPr>
      <w:rFonts w:eastAsia="SimSun"/>
      <w:b/>
      <w:szCs w:val="20"/>
      <w:lang w:val="en-GB" w:eastAsia="zh-CN"/>
    </w:rPr>
  </w:style>
  <w:style w:type="paragraph" w:customStyle="1" w:styleId="RegH23G">
    <w:name w:val="Reg_H_2/3_G"/>
    <w:basedOn w:val="Normal"/>
    <w:next w:val="RegSingleTxtG"/>
    <w:rsid w:val="00222198"/>
    <w:pPr>
      <w:keepNext/>
      <w:keepLines/>
      <w:numPr>
        <w:ilvl w:val="2"/>
        <w:numId w:val="5"/>
      </w:numPr>
      <w:suppressAutoHyphens/>
      <w:spacing w:before="240" w:after="120" w:line="240" w:lineRule="exact"/>
      <w:ind w:right="1134"/>
    </w:pPr>
    <w:rPr>
      <w:rFonts w:eastAsia="SimSun"/>
      <w:b/>
      <w:sz w:val="20"/>
      <w:szCs w:val="20"/>
      <w:lang w:val="en-GB" w:eastAsia="zh-CN"/>
    </w:rPr>
  </w:style>
  <w:style w:type="paragraph" w:customStyle="1" w:styleId="RegSingleTxtG">
    <w:name w:val="Reg_Single Txt_G"/>
    <w:basedOn w:val="Normal"/>
    <w:rsid w:val="00222198"/>
    <w:pPr>
      <w:numPr>
        <w:ilvl w:val="3"/>
        <w:numId w:val="5"/>
      </w:numPr>
      <w:tabs>
        <w:tab w:val="left" w:pos="1701"/>
      </w:tabs>
      <w:suppressAutoHyphens/>
      <w:spacing w:after="120" w:line="240" w:lineRule="atLeast"/>
      <w:ind w:right="1134"/>
      <w:jc w:val="both"/>
    </w:pPr>
    <w:rPr>
      <w:rFonts w:eastAsia="SimSun"/>
      <w:sz w:val="20"/>
      <w:szCs w:val="20"/>
      <w:lang w:val="en-GB" w:eastAsia="zh-CN"/>
    </w:rPr>
  </w:style>
  <w:style w:type="table" w:styleId="TableGrid">
    <w:name w:val="Table Grid"/>
    <w:basedOn w:val="TableNormal"/>
    <w:uiPriority w:val="59"/>
    <w:rsid w:val="00222198"/>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908CF"/>
    <w:rPr>
      <w:color w:val="0000FF" w:themeColor="hyperlink"/>
      <w:u w:val="single"/>
    </w:rPr>
  </w:style>
  <w:style w:type="character" w:styleId="CommentReference">
    <w:name w:val="annotation reference"/>
    <w:basedOn w:val="DefaultParagraphFont"/>
    <w:rsid w:val="00160FD7"/>
    <w:rPr>
      <w:sz w:val="16"/>
      <w:szCs w:val="16"/>
    </w:rPr>
  </w:style>
  <w:style w:type="paragraph" w:styleId="CommentText">
    <w:name w:val="annotation text"/>
    <w:basedOn w:val="Normal"/>
    <w:link w:val="CommentTextChar"/>
    <w:rsid w:val="00160FD7"/>
    <w:rPr>
      <w:sz w:val="20"/>
      <w:szCs w:val="20"/>
    </w:rPr>
  </w:style>
  <w:style w:type="character" w:customStyle="1" w:styleId="CommentTextChar">
    <w:name w:val="Comment Text Char"/>
    <w:basedOn w:val="DefaultParagraphFont"/>
    <w:link w:val="CommentText"/>
    <w:rsid w:val="00160FD7"/>
    <w:rPr>
      <w:lang w:val="en-US" w:eastAsia="en-US"/>
    </w:rPr>
  </w:style>
  <w:style w:type="paragraph" w:styleId="CommentSubject">
    <w:name w:val="annotation subject"/>
    <w:basedOn w:val="CommentText"/>
    <w:next w:val="CommentText"/>
    <w:link w:val="CommentSubjectChar"/>
    <w:rsid w:val="00160FD7"/>
    <w:rPr>
      <w:b/>
      <w:bCs/>
    </w:rPr>
  </w:style>
  <w:style w:type="character" w:customStyle="1" w:styleId="CommentSubjectChar">
    <w:name w:val="Comment Subject Char"/>
    <w:basedOn w:val="CommentTextChar"/>
    <w:link w:val="CommentSubject"/>
    <w:rsid w:val="00160FD7"/>
    <w:rPr>
      <w:b/>
      <w:bCs/>
      <w:lang w:val="en-US" w:eastAsia="en-US"/>
    </w:rPr>
  </w:style>
  <w:style w:type="paragraph" w:customStyle="1" w:styleId="Default">
    <w:name w:val="Default"/>
    <w:rsid w:val="008E0538"/>
    <w:pPr>
      <w:autoSpaceDE w:val="0"/>
      <w:autoSpaceDN w:val="0"/>
      <w:adjustRightInd w:val="0"/>
    </w:pPr>
    <w:rPr>
      <w:rFonts w:ascii="Calibri" w:eastAsiaTheme="minorHAnsi" w:hAnsi="Calibri" w:cs="Calibri"/>
      <w:color w:val="000000"/>
      <w:sz w:val="24"/>
      <w:szCs w:val="24"/>
      <w:lang w:val="de-DE" w:eastAsia="en-US"/>
    </w:rPr>
  </w:style>
  <w:style w:type="paragraph" w:styleId="Header">
    <w:name w:val="header"/>
    <w:basedOn w:val="Normal"/>
    <w:link w:val="HeaderChar"/>
    <w:rsid w:val="000022AC"/>
    <w:pPr>
      <w:tabs>
        <w:tab w:val="center" w:pos="4513"/>
        <w:tab w:val="right" w:pos="9026"/>
      </w:tabs>
    </w:pPr>
  </w:style>
  <w:style w:type="character" w:customStyle="1" w:styleId="HeaderChar">
    <w:name w:val="Header Char"/>
    <w:basedOn w:val="DefaultParagraphFont"/>
    <w:link w:val="Header"/>
    <w:rsid w:val="000022AC"/>
    <w:rPr>
      <w:sz w:val="24"/>
      <w:szCs w:val="24"/>
      <w:lang w:val="en-US" w:eastAsia="en-US"/>
    </w:rPr>
  </w:style>
  <w:style w:type="paragraph" w:styleId="Footer">
    <w:name w:val="footer"/>
    <w:basedOn w:val="Normal"/>
    <w:link w:val="FooterChar"/>
    <w:uiPriority w:val="99"/>
    <w:rsid w:val="000022AC"/>
    <w:pPr>
      <w:tabs>
        <w:tab w:val="center" w:pos="4513"/>
        <w:tab w:val="right" w:pos="9026"/>
      </w:tabs>
    </w:pPr>
  </w:style>
  <w:style w:type="character" w:customStyle="1" w:styleId="FooterChar">
    <w:name w:val="Footer Char"/>
    <w:basedOn w:val="DefaultParagraphFont"/>
    <w:link w:val="Footer"/>
    <w:uiPriority w:val="99"/>
    <w:rsid w:val="000022A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oss-damage@unfccc.i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nfccc.int/adaptation/groups_committees/loss_and_damage_executive_committee/items/7543.ph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nfccc.int/adaptation/workstreams/loss_and_damage/items/8805.php" TargetMode="External"/><Relationship Id="rId5" Type="http://schemas.openxmlformats.org/officeDocument/2006/relationships/settings" Target="settings.xml"/><Relationship Id="rId15" Type="http://schemas.openxmlformats.org/officeDocument/2006/relationships/hyperlink" Target="http://www.unfccc.int/7543%20" TargetMode="External"/><Relationship Id="rId10" Type="http://schemas.openxmlformats.org/officeDocument/2006/relationships/hyperlink" Target="http://unfccc.int/adaptation/groups_committees/loss_and_damage_executive_committee/items/7543.php" TargetMode="External"/><Relationship Id="rId4" Type="http://schemas.microsoft.com/office/2007/relationships/stylesWithEffects" Target="stylesWithEffects.xml"/><Relationship Id="rId9" Type="http://schemas.openxmlformats.org/officeDocument/2006/relationships/hyperlink" Target="http://unfccc.int/adaptation/workstreams/loss_and_damage/items/8805.php" TargetMode="External"/><Relationship Id="rId14" Type="http://schemas.openxmlformats.org/officeDocument/2006/relationships/hyperlink" Target="http://www.unfccc.int/754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unfccc.int/resource/docs/2013/tp/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7C907-D60E-44BC-853C-61B0DD0D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1053</Words>
  <Characters>6006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Miwa Kato</dc:creator>
  <cp:lastModifiedBy>Petya Pishmisheva</cp:lastModifiedBy>
  <cp:revision>3</cp:revision>
  <cp:lastPrinted>2016-02-04T22:54:00Z</cp:lastPrinted>
  <dcterms:created xsi:type="dcterms:W3CDTF">2016-03-07T16:50:00Z</dcterms:created>
  <dcterms:modified xsi:type="dcterms:W3CDTF">2016-03-08T08:53:00Z</dcterms:modified>
</cp:coreProperties>
</file>