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F7" w:rsidRDefault="007B6CF7"/>
    <w:p w:rsidR="00CE7C2A" w:rsidRDefault="00CE7C2A">
      <w:bookmarkStart w:id="0" w:name="_GoBack"/>
      <w:bookmarkEnd w:id="0"/>
    </w:p>
    <w:p w:rsidR="00CE7C2A" w:rsidRDefault="00CE7C2A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6662"/>
        <w:gridCol w:w="4394"/>
      </w:tblGrid>
      <w:tr w:rsidR="00560B82" w:rsidTr="006832A4">
        <w:tc>
          <w:tcPr>
            <w:tcW w:w="3227" w:type="dxa"/>
            <w:shd w:val="clear" w:color="auto" w:fill="D9D9D9" w:themeFill="background1" w:themeFillShade="D9"/>
          </w:tcPr>
          <w:p w:rsidR="00560B82" w:rsidRPr="000C4CC8" w:rsidRDefault="00560B8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C4CC8">
              <w:rPr>
                <w:rFonts w:asciiTheme="minorHAnsi" w:hAnsiTheme="minorHAnsi"/>
                <w:b/>
                <w:i/>
              </w:rPr>
              <w:t>Title of session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60B82" w:rsidRPr="000C4CC8" w:rsidRDefault="00560B82" w:rsidP="00560B82">
            <w:pPr>
              <w:rPr>
                <w:rFonts w:asciiTheme="minorHAnsi" w:hAnsiTheme="minorHAnsi"/>
                <w:b/>
                <w:i/>
              </w:rPr>
            </w:pPr>
            <w:r w:rsidRPr="000C4CC8">
              <w:rPr>
                <w:rFonts w:asciiTheme="minorHAnsi" w:hAnsiTheme="minorHAnsi"/>
                <w:b/>
                <w:i/>
              </w:rPr>
              <w:t>Recommendation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60B82" w:rsidRPr="000C4CC8" w:rsidRDefault="00560B82">
            <w:pPr>
              <w:rPr>
                <w:rFonts w:asciiTheme="minorHAnsi" w:hAnsiTheme="minorHAnsi"/>
                <w:b/>
                <w:i/>
              </w:rPr>
            </w:pPr>
            <w:r w:rsidRPr="000C4CC8">
              <w:rPr>
                <w:rFonts w:asciiTheme="minorHAnsi" w:hAnsiTheme="minorHAnsi"/>
                <w:b/>
                <w:i/>
              </w:rPr>
              <w:t>Actor/Institution</w:t>
            </w:r>
          </w:p>
        </w:tc>
      </w:tr>
      <w:tr w:rsidR="00560B82" w:rsidTr="006832A4">
        <w:trPr>
          <w:trHeight w:val="1053"/>
        </w:trPr>
        <w:tc>
          <w:tcPr>
            <w:tcW w:w="3227" w:type="dxa"/>
          </w:tcPr>
          <w:p w:rsidR="00560B82" w:rsidRPr="00907847" w:rsidRDefault="00560B82" w:rsidP="002D6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847">
              <w:rPr>
                <w:rFonts w:ascii="Calibri" w:hAnsi="Calibri"/>
                <w:color w:val="000000"/>
                <w:sz w:val="20"/>
                <w:szCs w:val="20"/>
              </w:rPr>
              <w:t>Session I: Setting the scene</w:t>
            </w:r>
          </w:p>
          <w:p w:rsidR="006832A4" w:rsidRDefault="006832A4" w:rsidP="002D65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832A4" w:rsidRDefault="006832A4" w:rsidP="002D65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2D65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2D65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832A4" w:rsidRDefault="006832A4" w:rsidP="002D650D">
            <w:pPr>
              <w:rPr>
                <w:sz w:val="20"/>
                <w:szCs w:val="20"/>
              </w:rPr>
            </w:pPr>
          </w:p>
          <w:p w:rsidR="007B6CF7" w:rsidRDefault="007B6CF7" w:rsidP="002D650D">
            <w:pPr>
              <w:rPr>
                <w:sz w:val="20"/>
                <w:szCs w:val="20"/>
              </w:rPr>
            </w:pPr>
          </w:p>
          <w:p w:rsidR="007B6CF7" w:rsidRDefault="007B6CF7" w:rsidP="002D650D">
            <w:pPr>
              <w:rPr>
                <w:sz w:val="20"/>
                <w:szCs w:val="20"/>
              </w:rPr>
            </w:pPr>
          </w:p>
          <w:p w:rsidR="007B6CF7" w:rsidRDefault="007B6CF7" w:rsidP="002D650D">
            <w:pPr>
              <w:rPr>
                <w:sz w:val="20"/>
                <w:szCs w:val="20"/>
              </w:rPr>
            </w:pPr>
          </w:p>
          <w:p w:rsidR="007B6CF7" w:rsidRDefault="007B6CF7" w:rsidP="002D650D">
            <w:pPr>
              <w:rPr>
                <w:sz w:val="20"/>
                <w:szCs w:val="20"/>
              </w:rPr>
            </w:pPr>
          </w:p>
          <w:p w:rsidR="00907847" w:rsidRDefault="00907847" w:rsidP="002D650D">
            <w:pPr>
              <w:rPr>
                <w:sz w:val="20"/>
                <w:szCs w:val="20"/>
              </w:rPr>
            </w:pPr>
          </w:p>
          <w:p w:rsidR="00907847" w:rsidRDefault="00907847" w:rsidP="002D650D">
            <w:pPr>
              <w:rPr>
                <w:sz w:val="20"/>
                <w:szCs w:val="20"/>
              </w:rPr>
            </w:pPr>
          </w:p>
          <w:p w:rsidR="00907847" w:rsidRDefault="00907847" w:rsidP="002D650D">
            <w:pPr>
              <w:rPr>
                <w:sz w:val="20"/>
                <w:szCs w:val="20"/>
              </w:rPr>
            </w:pPr>
          </w:p>
          <w:p w:rsidR="006832A4" w:rsidRPr="00560B82" w:rsidRDefault="006832A4" w:rsidP="002D650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560B82" w:rsidRDefault="00560B82"/>
        </w:tc>
        <w:tc>
          <w:tcPr>
            <w:tcW w:w="4394" w:type="dxa"/>
          </w:tcPr>
          <w:p w:rsidR="00560B82" w:rsidRDefault="00560B82"/>
        </w:tc>
      </w:tr>
      <w:tr w:rsidR="00560B82" w:rsidTr="006832A4">
        <w:tc>
          <w:tcPr>
            <w:tcW w:w="3227" w:type="dxa"/>
          </w:tcPr>
          <w:p w:rsidR="00560B82" w:rsidRPr="00907847" w:rsidRDefault="00560B82" w:rsidP="002D65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847">
              <w:rPr>
                <w:rFonts w:ascii="Calibri" w:hAnsi="Calibri"/>
                <w:color w:val="000000"/>
                <w:sz w:val="20"/>
                <w:szCs w:val="20"/>
              </w:rPr>
              <w:t xml:space="preserve">Session II: The drivers of change: enabling conditions for advancing gender equality in climate change policy, planning and </w:t>
            </w:r>
            <w:proofErr w:type="spellStart"/>
            <w:r w:rsidRPr="00907847">
              <w:rPr>
                <w:rFonts w:ascii="Calibri" w:hAnsi="Calibri"/>
                <w:color w:val="000000"/>
                <w:sz w:val="20"/>
                <w:szCs w:val="20"/>
              </w:rPr>
              <w:t>programmes</w:t>
            </w:r>
            <w:proofErr w:type="spellEnd"/>
          </w:p>
          <w:p w:rsidR="006832A4" w:rsidRDefault="006832A4" w:rsidP="002D650D"/>
          <w:p w:rsidR="007B6CF7" w:rsidRDefault="007B6CF7" w:rsidP="002D650D"/>
          <w:p w:rsidR="007B6CF7" w:rsidRDefault="007B6CF7" w:rsidP="002D650D"/>
          <w:p w:rsidR="00907847" w:rsidRDefault="00907847" w:rsidP="002D650D"/>
          <w:p w:rsidR="007B6CF7" w:rsidRDefault="007B6CF7" w:rsidP="002D650D"/>
          <w:p w:rsidR="007B6CF7" w:rsidRDefault="007B6CF7" w:rsidP="002D650D"/>
          <w:p w:rsidR="007B6CF7" w:rsidRDefault="007B6CF7" w:rsidP="002D650D"/>
          <w:p w:rsidR="007B6CF7" w:rsidRDefault="007B6CF7" w:rsidP="002D650D"/>
          <w:p w:rsidR="00907847" w:rsidRDefault="00907847" w:rsidP="002D650D"/>
          <w:p w:rsidR="006832A4" w:rsidRDefault="006832A4" w:rsidP="002D650D"/>
        </w:tc>
        <w:tc>
          <w:tcPr>
            <w:tcW w:w="6662" w:type="dxa"/>
          </w:tcPr>
          <w:p w:rsidR="00560B82" w:rsidRDefault="00560B82"/>
          <w:p w:rsidR="006832A4" w:rsidRDefault="006832A4"/>
        </w:tc>
        <w:tc>
          <w:tcPr>
            <w:tcW w:w="4394" w:type="dxa"/>
          </w:tcPr>
          <w:p w:rsidR="00560B82" w:rsidRDefault="00560B82"/>
        </w:tc>
      </w:tr>
    </w:tbl>
    <w:p w:rsidR="00C34A2D" w:rsidRPr="00C34A2D" w:rsidRDefault="00C34A2D">
      <w:pPr>
        <w:rPr>
          <w:vanish/>
          <w:specVanish/>
        </w:rPr>
      </w:pPr>
    </w:p>
    <w:p w:rsidR="007B6CF7" w:rsidRDefault="00C34A2D">
      <w:r>
        <w:t xml:space="preserve"> </w:t>
      </w:r>
      <w:r w:rsidR="007B6CF7">
        <w:br w:type="page"/>
      </w:r>
    </w:p>
    <w:p w:rsidR="001C6F8C" w:rsidRDefault="001C6F8C" w:rsidP="00C34A2D"/>
    <w:p w:rsidR="007B6CF7" w:rsidRDefault="007B6CF7" w:rsidP="00C34A2D"/>
    <w:p w:rsidR="007B6CF7" w:rsidRDefault="007B6CF7" w:rsidP="007B6CF7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6662"/>
        <w:gridCol w:w="4394"/>
      </w:tblGrid>
      <w:tr w:rsidR="007B6CF7" w:rsidTr="00F6450B">
        <w:tc>
          <w:tcPr>
            <w:tcW w:w="3227" w:type="dxa"/>
            <w:shd w:val="clear" w:color="auto" w:fill="D9D9D9" w:themeFill="background1" w:themeFillShade="D9"/>
          </w:tcPr>
          <w:p w:rsidR="007B6CF7" w:rsidRPr="000C4CC8" w:rsidRDefault="007B6CF7" w:rsidP="00F6450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C4CC8">
              <w:rPr>
                <w:rFonts w:asciiTheme="minorHAnsi" w:hAnsiTheme="minorHAnsi"/>
                <w:b/>
                <w:i/>
              </w:rPr>
              <w:t>Title of session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B6CF7" w:rsidRPr="000C4CC8" w:rsidRDefault="007B6CF7" w:rsidP="00F6450B">
            <w:pPr>
              <w:rPr>
                <w:rFonts w:asciiTheme="minorHAnsi" w:hAnsiTheme="minorHAnsi"/>
                <w:b/>
                <w:i/>
              </w:rPr>
            </w:pPr>
            <w:r w:rsidRPr="000C4CC8">
              <w:rPr>
                <w:rFonts w:asciiTheme="minorHAnsi" w:hAnsiTheme="minorHAnsi"/>
                <w:b/>
                <w:i/>
              </w:rPr>
              <w:t>Recommendation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B6CF7" w:rsidRPr="000C4CC8" w:rsidRDefault="007B6CF7" w:rsidP="00F6450B">
            <w:pPr>
              <w:rPr>
                <w:rFonts w:asciiTheme="minorHAnsi" w:hAnsiTheme="minorHAnsi"/>
                <w:b/>
                <w:i/>
              </w:rPr>
            </w:pPr>
            <w:r w:rsidRPr="000C4CC8">
              <w:rPr>
                <w:rFonts w:asciiTheme="minorHAnsi" w:hAnsiTheme="minorHAnsi"/>
                <w:b/>
                <w:i/>
              </w:rPr>
              <w:t>Actor/Institution</w:t>
            </w:r>
          </w:p>
        </w:tc>
      </w:tr>
      <w:tr w:rsidR="007B6CF7" w:rsidTr="00F6450B">
        <w:tc>
          <w:tcPr>
            <w:tcW w:w="3227" w:type="dxa"/>
          </w:tcPr>
          <w:p w:rsidR="007B6CF7" w:rsidRPr="00907847" w:rsidRDefault="007B6CF7" w:rsidP="00F645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847">
              <w:rPr>
                <w:rFonts w:ascii="Calibri" w:hAnsi="Calibri"/>
                <w:color w:val="000000"/>
                <w:sz w:val="20"/>
                <w:szCs w:val="20"/>
              </w:rPr>
              <w:t>Session III: Steps forward: exploring recommendations for next-step action</w:t>
            </w: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E7C2A" w:rsidRDefault="00CE7C2A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Pr="00560B82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:rsidR="007B6CF7" w:rsidRDefault="007B6CF7" w:rsidP="00F6450B"/>
        </w:tc>
        <w:tc>
          <w:tcPr>
            <w:tcW w:w="4394" w:type="dxa"/>
          </w:tcPr>
          <w:p w:rsidR="007B6CF7" w:rsidRDefault="007B6CF7" w:rsidP="00F6450B"/>
        </w:tc>
      </w:tr>
      <w:tr w:rsidR="007B6CF7" w:rsidTr="00F6450B">
        <w:tc>
          <w:tcPr>
            <w:tcW w:w="3227" w:type="dxa"/>
          </w:tcPr>
          <w:p w:rsidR="007B6CF7" w:rsidRPr="00907847" w:rsidRDefault="007B6CF7" w:rsidP="00F645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847">
              <w:rPr>
                <w:rFonts w:ascii="Calibri" w:hAnsi="Calibri"/>
                <w:color w:val="000000"/>
                <w:sz w:val="20"/>
                <w:szCs w:val="20"/>
              </w:rPr>
              <w:t>Session IV: Reporting back: presentations and discussions from group work</w:t>
            </w: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E7C2A" w:rsidRDefault="00CE7C2A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E7C2A" w:rsidRDefault="00CE7C2A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B6CF7" w:rsidRPr="00560B82" w:rsidRDefault="007B6CF7" w:rsidP="00F645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:rsidR="007B6CF7" w:rsidRDefault="007B6CF7" w:rsidP="00F6450B"/>
        </w:tc>
        <w:tc>
          <w:tcPr>
            <w:tcW w:w="4394" w:type="dxa"/>
          </w:tcPr>
          <w:p w:rsidR="007B6CF7" w:rsidRDefault="007B6CF7" w:rsidP="00F6450B"/>
        </w:tc>
      </w:tr>
    </w:tbl>
    <w:p w:rsidR="007B6CF7" w:rsidRDefault="007B6CF7" w:rsidP="00C34A2D"/>
    <w:sectPr w:rsidR="007B6CF7" w:rsidSect="00CE7C2A">
      <w:headerReference w:type="default" r:id="rId8"/>
      <w:pgSz w:w="16834" w:h="11909" w:orient="landscape" w:code="9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28" w:rsidRDefault="00A02628" w:rsidP="006832A4">
      <w:r>
        <w:separator/>
      </w:r>
    </w:p>
  </w:endnote>
  <w:endnote w:type="continuationSeparator" w:id="0">
    <w:p w:rsidR="00A02628" w:rsidRDefault="00A02628" w:rsidP="0068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28" w:rsidRDefault="00A02628" w:rsidP="006832A4">
      <w:r>
        <w:separator/>
      </w:r>
    </w:p>
  </w:footnote>
  <w:footnote w:type="continuationSeparator" w:id="0">
    <w:p w:rsidR="00A02628" w:rsidRDefault="00A02628" w:rsidP="0068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4" w:rsidRPr="006832A4" w:rsidRDefault="00CE3A1A" w:rsidP="006832A4">
    <w:pPr>
      <w:pStyle w:val="Header"/>
      <w:rPr>
        <w:b/>
        <w:lang w:val="en-AU"/>
      </w:rPr>
    </w:pPr>
    <w:r>
      <w:rPr>
        <w:b/>
        <w:lang w:val="en-AU"/>
      </w:rPr>
      <w:t xml:space="preserve">SBI 44 - </w:t>
    </w:r>
    <w:r w:rsidR="006832A4" w:rsidRPr="006832A4">
      <w:rPr>
        <w:b/>
        <w:lang w:val="en-AU"/>
      </w:rPr>
      <w:t xml:space="preserve">In-session workshop on gender-responsive climate policy </w:t>
    </w:r>
    <w:r w:rsidR="006832A4" w:rsidRPr="006832A4">
      <w:rPr>
        <w:b/>
        <w:lang w:val="en-AU"/>
      </w:rPr>
      <w:br/>
      <w:t xml:space="preserve">with a focus on adaptation, capacity building and training </w:t>
    </w:r>
    <w:r w:rsidR="006832A4" w:rsidRPr="006832A4">
      <w:rPr>
        <w:b/>
        <w:lang w:val="en-AU"/>
      </w:rPr>
      <w:br/>
      <w:t xml:space="preserve">for delegates on gender issues </w:t>
    </w:r>
  </w:p>
  <w:p w:rsidR="006832A4" w:rsidRDefault="006832A4">
    <w:pPr>
      <w:pStyle w:val="Header"/>
    </w:pPr>
    <w:r>
      <w:t>Gender-team@unfccc.int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3"/>
    <w:rsid w:val="000C4CC8"/>
    <w:rsid w:val="00124333"/>
    <w:rsid w:val="001C6F8C"/>
    <w:rsid w:val="00346C7A"/>
    <w:rsid w:val="00350527"/>
    <w:rsid w:val="003A71D8"/>
    <w:rsid w:val="003C5B06"/>
    <w:rsid w:val="00560B82"/>
    <w:rsid w:val="00606BB4"/>
    <w:rsid w:val="006832A4"/>
    <w:rsid w:val="007B6CF7"/>
    <w:rsid w:val="008F1714"/>
    <w:rsid w:val="00907847"/>
    <w:rsid w:val="00A02628"/>
    <w:rsid w:val="00A545B7"/>
    <w:rsid w:val="00AD7134"/>
    <w:rsid w:val="00AF070A"/>
    <w:rsid w:val="00B56901"/>
    <w:rsid w:val="00B748D3"/>
    <w:rsid w:val="00C34A2D"/>
    <w:rsid w:val="00CE3A1A"/>
    <w:rsid w:val="00CE7C2A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748D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748D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D3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748D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748D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5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2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2A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748D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748D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D3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748D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748D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5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2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2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AFF3-356F-469A-BC49-57414059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Mahsheed Abaeeyan</dc:creator>
  <cp:lastModifiedBy>Mahsheed Abaeeyan</cp:lastModifiedBy>
  <cp:revision>6</cp:revision>
  <dcterms:created xsi:type="dcterms:W3CDTF">2016-05-16T15:16:00Z</dcterms:created>
  <dcterms:modified xsi:type="dcterms:W3CDTF">2016-05-17T16:15:00Z</dcterms:modified>
</cp:coreProperties>
</file>